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74A1" w:rsidRDefault="0055711E" w:rsidP="005A7481">
      <w:pPr>
        <w:pStyle w:val="NormalWeb"/>
        <w:spacing w:before="0" w:beforeAutospacing="0" w:after="0" w:afterAutospacing="0"/>
        <w:jc w:val="center"/>
        <w:rPr>
          <w:b/>
          <w:bCs/>
        </w:rPr>
      </w:pPr>
      <w:r>
        <w:rPr>
          <w:noProof/>
        </w:rPr>
        <w:drawing>
          <wp:anchor distT="0" distB="0" distL="114300" distR="114300" simplePos="0" relativeHeight="251657728" behindDoc="0" locked="0" layoutInCell="1" allowOverlap="1">
            <wp:simplePos x="0" y="0"/>
            <wp:positionH relativeFrom="column">
              <wp:posOffset>-156845</wp:posOffset>
            </wp:positionH>
            <wp:positionV relativeFrom="paragraph">
              <wp:posOffset>-158750</wp:posOffset>
            </wp:positionV>
            <wp:extent cx="676275" cy="640080"/>
            <wp:effectExtent l="19050" t="0" r="9525" b="0"/>
            <wp:wrapNone/>
            <wp:docPr id="4"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7" cstate="print"/>
                    <a:srcRect/>
                    <a:stretch>
                      <a:fillRect/>
                    </a:stretch>
                  </pic:blipFill>
                  <pic:spPr bwMode="auto">
                    <a:xfrm>
                      <a:off x="0" y="0"/>
                      <a:ext cx="676275" cy="640080"/>
                    </a:xfrm>
                    <a:prstGeom prst="rect">
                      <a:avLst/>
                    </a:prstGeom>
                    <a:noFill/>
                  </pic:spPr>
                </pic:pic>
              </a:graphicData>
            </a:graphic>
          </wp:anchor>
        </w:drawing>
      </w:r>
      <w:r w:rsidR="006274A1">
        <w:rPr>
          <w:b/>
          <w:bCs/>
        </w:rPr>
        <w:t>T.C.</w:t>
      </w:r>
    </w:p>
    <w:p w:rsidR="005A7481" w:rsidRDefault="006274A1" w:rsidP="005A7481">
      <w:pPr>
        <w:pStyle w:val="NormalWeb"/>
        <w:spacing w:before="0" w:beforeAutospacing="0" w:after="0" w:afterAutospacing="0"/>
        <w:jc w:val="center"/>
        <w:rPr>
          <w:b/>
          <w:bCs/>
        </w:rPr>
      </w:pPr>
      <w:r>
        <w:rPr>
          <w:b/>
          <w:bCs/>
        </w:rPr>
        <w:t>NEVŞEHİR</w:t>
      </w:r>
      <w:r w:rsidR="001E0564">
        <w:rPr>
          <w:b/>
          <w:bCs/>
        </w:rPr>
        <w:t xml:space="preserve"> </w:t>
      </w:r>
      <w:r w:rsidR="00687820">
        <w:rPr>
          <w:b/>
          <w:bCs/>
        </w:rPr>
        <w:t xml:space="preserve">HACI BEKTAŞ VELİ </w:t>
      </w:r>
      <w:r w:rsidR="004B18CD">
        <w:rPr>
          <w:b/>
          <w:bCs/>
        </w:rPr>
        <w:t xml:space="preserve">ÜNİVERSİTESİ </w:t>
      </w:r>
    </w:p>
    <w:p w:rsidR="00FA603F" w:rsidRDefault="004B18CD" w:rsidP="005A7481">
      <w:pPr>
        <w:pStyle w:val="NormalWeb"/>
        <w:spacing w:before="0" w:beforeAutospacing="0" w:after="0" w:afterAutospacing="0"/>
        <w:jc w:val="center"/>
      </w:pPr>
      <w:r>
        <w:rPr>
          <w:b/>
          <w:bCs/>
        </w:rPr>
        <w:t>KISMİ</w:t>
      </w:r>
      <w:r w:rsidR="00FA603F">
        <w:rPr>
          <w:b/>
          <w:bCs/>
        </w:rPr>
        <w:t xml:space="preserve"> ZAMANLI ÖĞRENCİ ÇALIŞTIRMA </w:t>
      </w:r>
      <w:r w:rsidR="00FA603F" w:rsidRPr="005A7481">
        <w:rPr>
          <w:b/>
        </w:rPr>
        <w:t>SÖZLEŞMESİ</w:t>
      </w:r>
      <w:r w:rsidR="00FA603F" w:rsidRPr="005A7481">
        <w:t>  </w:t>
      </w:r>
    </w:p>
    <w:p w:rsidR="005A7481" w:rsidRDefault="005A7481" w:rsidP="005A7481">
      <w:pPr>
        <w:pStyle w:val="NormalWeb"/>
        <w:spacing w:before="0" w:beforeAutospacing="0" w:after="0" w:afterAutospacing="0"/>
        <w:jc w:val="center"/>
      </w:pPr>
    </w:p>
    <w:p w:rsidR="00FA603F" w:rsidRDefault="00FA603F" w:rsidP="005A7481">
      <w:pPr>
        <w:pStyle w:val="NormalWeb"/>
        <w:spacing w:before="0" w:beforeAutospacing="0" w:after="0" w:afterAutospacing="0"/>
        <w:jc w:val="both"/>
      </w:pPr>
      <w:r>
        <w:t>     </w:t>
      </w:r>
      <w:proofErr w:type="gramStart"/>
      <w:r>
        <w:t xml:space="preserve">İş bu Süresi Belirli </w:t>
      </w:r>
      <w:r w:rsidRPr="005A7481">
        <w:t>Kısmi</w:t>
      </w:r>
      <w:r>
        <w:t xml:space="preserve"> </w:t>
      </w:r>
      <w:r w:rsidRPr="005A7481">
        <w:t xml:space="preserve">Zamanlı Öğrenci Çalıştırma Sözleşmesi aşağıda isim (Unvan) ve adresleri yazılı bulunan işveren ile kısmi zamanlı çalıştırılacak öğrenci arasında 2547 Sayılı Yükseköğretim Yasasının 46. maddesine </w:t>
      </w:r>
      <w:r w:rsidR="006274A1" w:rsidRPr="006274A1">
        <w:rPr>
          <w:b/>
        </w:rPr>
        <w:t>(Ek fıkra:17.09.2004</w:t>
      </w:r>
      <w:r w:rsidR="006274A1">
        <w:rPr>
          <w:b/>
        </w:rPr>
        <w:t xml:space="preserve">-5234/2 </w:t>
      </w:r>
      <w:proofErr w:type="spellStart"/>
      <w:r w:rsidR="006274A1">
        <w:rPr>
          <w:b/>
        </w:rPr>
        <w:t>md.</w:t>
      </w:r>
      <w:proofErr w:type="spellEnd"/>
      <w:r w:rsidR="006274A1">
        <w:rPr>
          <w:b/>
        </w:rPr>
        <w:t>)(Değişik: RG-10.07.2009-27284)</w:t>
      </w:r>
      <w:r w:rsidR="006274A1">
        <w:t xml:space="preserve"> </w:t>
      </w:r>
      <w:r w:rsidRPr="005A7481">
        <w:t>göre “Yükseköğretim Kurumlarında Kısmi Zamanlı Öğrenci Çalıştırılabilmesine İlişkin Usul ve Esaslar” hükümlerine göre</w:t>
      </w:r>
      <w:r>
        <w:t xml:space="preserve"> hazırlanmıştır. </w:t>
      </w:r>
      <w:proofErr w:type="gramEnd"/>
      <w:r>
        <w:t>Bundan sonra taraflar “işveren” ve “öğrenci” olarak anılacaktır.  </w:t>
      </w:r>
    </w:p>
    <w:p w:rsidR="00FA603F" w:rsidRDefault="00EB25FC" w:rsidP="00FA603F">
      <w:pPr>
        <w:pStyle w:val="NormalWeb"/>
      </w:pPr>
      <w:r>
        <w:rPr>
          <w:b/>
          <w:bCs/>
          <w:u w:val="single"/>
        </w:rPr>
        <w:t>1</w:t>
      </w:r>
      <w:r w:rsidR="00FA603F">
        <w:rPr>
          <w:b/>
          <w:bCs/>
          <w:u w:val="single"/>
        </w:rPr>
        <w:t>. TARAFLAR </w:t>
      </w:r>
      <w:r w:rsidR="00FA603F">
        <w:t> </w:t>
      </w:r>
    </w:p>
    <w:p w:rsidR="00FA603F" w:rsidRDefault="00FA603F" w:rsidP="00FA603F">
      <w:pPr>
        <w:pStyle w:val="NormalWeb"/>
      </w:pPr>
      <w:r>
        <w:t xml:space="preserve">İŞVERENİN                      </w:t>
      </w:r>
    </w:p>
    <w:p w:rsidR="00FA603F" w:rsidRDefault="00FA603F" w:rsidP="005A7481">
      <w:pPr>
        <w:pStyle w:val="NormalWeb"/>
        <w:spacing w:before="0" w:beforeAutospacing="0" w:after="0" w:afterAutospacing="0"/>
      </w:pPr>
      <w:r>
        <w:t xml:space="preserve">Adı Soyadı (Unvanı)  : </w:t>
      </w:r>
      <w:r w:rsidR="006274A1">
        <w:t>NEVŞEHİR</w:t>
      </w:r>
      <w:r>
        <w:t xml:space="preserve"> </w:t>
      </w:r>
      <w:r w:rsidR="00687820">
        <w:t xml:space="preserve">HACI BEKTAŞ VELİ </w:t>
      </w:r>
      <w:r w:rsidR="006274A1">
        <w:t>ÜNİVERSİTESİ REKTÖRLÜĞÜ</w:t>
      </w:r>
    </w:p>
    <w:p w:rsidR="00FA603F" w:rsidRDefault="00FA603F" w:rsidP="005A7481">
      <w:pPr>
        <w:pStyle w:val="NormalWeb"/>
        <w:spacing w:before="0" w:beforeAutospacing="0" w:after="0" w:afterAutospacing="0"/>
      </w:pPr>
      <w:r>
        <w:t>Adresi</w:t>
      </w:r>
      <w:r w:rsidR="005A7481">
        <w:tab/>
      </w:r>
      <w:r w:rsidR="005A7481">
        <w:tab/>
      </w:r>
      <w:r w:rsidR="005A7481">
        <w:tab/>
      </w:r>
      <w:r>
        <w:t xml:space="preserve">: </w:t>
      </w:r>
      <w:r w:rsidR="006274A1">
        <w:t xml:space="preserve">2000 Evler Mah. Zübeyde Hanım </w:t>
      </w:r>
      <w:proofErr w:type="gramStart"/>
      <w:r w:rsidR="006274A1">
        <w:t>Cad.    NEVŞEHİR</w:t>
      </w:r>
      <w:proofErr w:type="gramEnd"/>
    </w:p>
    <w:p w:rsidR="00FA603F" w:rsidRDefault="00FA603F" w:rsidP="00FA603F">
      <w:pPr>
        <w:pStyle w:val="NormalWeb"/>
      </w:pPr>
      <w:r>
        <w:rPr>
          <w:b/>
          <w:bCs/>
        </w:rPr>
        <w:t xml:space="preserve">ÇALIŞACAK ÖĞRENCİNİN                               </w:t>
      </w:r>
    </w:p>
    <w:p w:rsidR="006274A1" w:rsidRDefault="006274A1" w:rsidP="008A1DFD">
      <w:pPr>
        <w:spacing w:line="276" w:lineRule="auto"/>
        <w:ind w:firstLine="708"/>
      </w:pPr>
      <w:r>
        <w:t xml:space="preserve">T.C Kimlik No </w:t>
      </w:r>
      <w:r>
        <w:tab/>
        <w:t xml:space="preserve">: </w:t>
      </w:r>
    </w:p>
    <w:p w:rsidR="00D63DC9" w:rsidRDefault="00D63DC9" w:rsidP="008A1DFD">
      <w:pPr>
        <w:spacing w:line="276" w:lineRule="auto"/>
        <w:ind w:firstLine="708"/>
      </w:pPr>
      <w:r>
        <w:t>Adı Soyadı</w:t>
      </w:r>
      <w:r>
        <w:tab/>
      </w:r>
      <w:r w:rsidR="008A1DFD">
        <w:tab/>
      </w:r>
      <w:r w:rsidR="00FA603F">
        <w:t xml:space="preserve">: </w:t>
      </w:r>
    </w:p>
    <w:p w:rsidR="00FA603F" w:rsidRDefault="00FA603F" w:rsidP="008A1DFD">
      <w:pPr>
        <w:spacing w:line="276" w:lineRule="auto"/>
        <w:ind w:firstLine="708"/>
      </w:pPr>
      <w:r>
        <w:t>Baba Adı  </w:t>
      </w:r>
      <w:r w:rsidR="00D63DC9">
        <w:tab/>
      </w:r>
      <w:r w:rsidR="008A1DFD">
        <w:tab/>
      </w:r>
      <w:r>
        <w:t xml:space="preserve">: </w:t>
      </w:r>
    </w:p>
    <w:p w:rsidR="00FA603F" w:rsidRDefault="00FA603F" w:rsidP="008A1DFD">
      <w:pPr>
        <w:spacing w:line="276" w:lineRule="auto"/>
        <w:ind w:firstLine="708"/>
      </w:pPr>
      <w:r>
        <w:t xml:space="preserve">Doğum Yeri ve </w:t>
      </w:r>
      <w:proofErr w:type="gramStart"/>
      <w:r>
        <w:t>Tarihi :</w:t>
      </w:r>
      <w:proofErr w:type="gramEnd"/>
      <w:r>
        <w:t xml:space="preserve"> </w:t>
      </w:r>
    </w:p>
    <w:p w:rsidR="00FA603F" w:rsidRDefault="00FA603F" w:rsidP="008A1DFD">
      <w:pPr>
        <w:spacing w:line="276" w:lineRule="auto"/>
        <w:ind w:firstLine="708"/>
      </w:pPr>
      <w:r>
        <w:t>İkamet Adresi  </w:t>
      </w:r>
      <w:r w:rsidR="00D63DC9">
        <w:tab/>
      </w:r>
      <w:r>
        <w:t xml:space="preserve">: </w:t>
      </w:r>
    </w:p>
    <w:p w:rsidR="00FA603F" w:rsidRDefault="008A1DFD" w:rsidP="008A1DFD">
      <w:pPr>
        <w:spacing w:line="276" w:lineRule="auto"/>
      </w:pPr>
      <w:r>
        <w:tab/>
      </w:r>
      <w:r w:rsidR="00FA603F">
        <w:t>Fakülte/Yüksekokul</w:t>
      </w:r>
      <w:r w:rsidR="00167CC8">
        <w:t xml:space="preserve"> </w:t>
      </w:r>
      <w:r w:rsidR="00D63DC9">
        <w:tab/>
      </w:r>
      <w:r w:rsidR="00FA603F">
        <w:t>:</w:t>
      </w:r>
      <w:r w:rsidR="00D63DC9">
        <w:t xml:space="preserve"> </w:t>
      </w:r>
    </w:p>
    <w:p w:rsidR="00FA603F" w:rsidRDefault="00167CC8" w:rsidP="00D230A1">
      <w:pPr>
        <w:spacing w:line="276" w:lineRule="auto"/>
        <w:ind w:firstLine="708"/>
      </w:pPr>
      <w:r>
        <w:t>Bölüm </w:t>
      </w:r>
      <w:r w:rsidR="00D63DC9">
        <w:tab/>
      </w:r>
      <w:r w:rsidR="00D230A1">
        <w:tab/>
      </w:r>
      <w:r w:rsidR="00FA603F">
        <w:t>:</w:t>
      </w:r>
      <w:r w:rsidR="00D63DC9">
        <w:t xml:space="preserve"> </w:t>
      </w:r>
    </w:p>
    <w:p w:rsidR="00FA603F" w:rsidRDefault="00FA603F" w:rsidP="00D230A1">
      <w:pPr>
        <w:spacing w:line="276" w:lineRule="auto"/>
        <w:ind w:firstLine="708"/>
      </w:pPr>
      <w:r>
        <w:t>Öğrenci No </w:t>
      </w:r>
      <w:r w:rsidR="00D63DC9">
        <w:tab/>
      </w:r>
      <w:r w:rsidR="00D230A1">
        <w:tab/>
      </w:r>
      <w:r>
        <w:t>:</w:t>
      </w:r>
      <w:r w:rsidR="00D63DC9">
        <w:t xml:space="preserve"> </w:t>
      </w:r>
    </w:p>
    <w:p w:rsidR="00DB09E4" w:rsidRDefault="00FA603F" w:rsidP="00DB09E4">
      <w:pPr>
        <w:spacing w:line="276" w:lineRule="auto"/>
        <w:ind w:firstLine="708"/>
      </w:pPr>
      <w:r>
        <w:t>Telefon No</w:t>
      </w:r>
      <w:r w:rsidR="00167CC8">
        <w:t xml:space="preserve"> </w:t>
      </w:r>
      <w:r w:rsidR="00D63DC9">
        <w:tab/>
      </w:r>
      <w:r w:rsidR="00DB09E4">
        <w:tab/>
      </w:r>
      <w:r>
        <w:t xml:space="preserve">: </w:t>
      </w:r>
    </w:p>
    <w:p w:rsidR="009C1D6A" w:rsidRDefault="00232C8E" w:rsidP="00C65A74">
      <w:pPr>
        <w:spacing w:line="276" w:lineRule="auto"/>
        <w:ind w:firstLine="708"/>
      </w:pPr>
      <w:r>
        <w:t>ZİRAAT</w:t>
      </w:r>
      <w:r w:rsidR="00697C23">
        <w:t xml:space="preserve"> IBAN </w:t>
      </w:r>
      <w:proofErr w:type="gramStart"/>
      <w:r w:rsidR="00697C23">
        <w:t>No  :</w:t>
      </w:r>
      <w:proofErr w:type="gramEnd"/>
    </w:p>
    <w:p w:rsidR="001B1231" w:rsidRDefault="001B1231" w:rsidP="001B1231">
      <w:pPr>
        <w:pStyle w:val="NormalWeb"/>
        <w:spacing w:before="0" w:beforeAutospacing="0" w:after="0" w:afterAutospacing="0" w:line="276" w:lineRule="auto"/>
        <w:rPr>
          <w:b/>
          <w:bCs/>
        </w:rPr>
      </w:pPr>
    </w:p>
    <w:p w:rsidR="005E635F" w:rsidRDefault="00FA603F" w:rsidP="001B1231">
      <w:pPr>
        <w:pStyle w:val="NormalWeb"/>
        <w:spacing w:before="0" w:beforeAutospacing="0" w:after="0" w:afterAutospacing="0" w:line="276" w:lineRule="auto"/>
        <w:rPr>
          <w:b/>
          <w:bCs/>
        </w:rPr>
      </w:pPr>
      <w:r>
        <w:rPr>
          <w:b/>
          <w:bCs/>
        </w:rPr>
        <w:t>2.  ÖĞRENCİNİN ÇALIŞACAĞI BİRİM</w:t>
      </w:r>
      <w:r w:rsidR="005E635F">
        <w:rPr>
          <w:b/>
          <w:bCs/>
        </w:rPr>
        <w:t xml:space="preserve"> </w:t>
      </w:r>
    </w:p>
    <w:p w:rsidR="00FA603F" w:rsidRPr="0072102F" w:rsidRDefault="0072102F" w:rsidP="001B1231">
      <w:pPr>
        <w:pStyle w:val="NormalWeb"/>
        <w:spacing w:before="0" w:beforeAutospacing="0" w:after="0" w:afterAutospacing="0" w:line="276" w:lineRule="auto"/>
        <w:rPr>
          <w:sz w:val="20"/>
          <w:szCs w:val="20"/>
        </w:rPr>
      </w:pPr>
      <w:r w:rsidRPr="0072102F">
        <w:rPr>
          <w:b/>
          <w:bCs/>
          <w:sz w:val="20"/>
          <w:szCs w:val="20"/>
        </w:rPr>
        <w:t>(FAKÜLTE, YÜKSEKOKUL, ARAŞTI</w:t>
      </w:r>
      <w:r w:rsidR="00C94A79">
        <w:rPr>
          <w:b/>
          <w:bCs/>
          <w:sz w:val="20"/>
          <w:szCs w:val="20"/>
        </w:rPr>
        <w:t>RMA MERKEZİ, REKTÖRLÜK BİRİMLER</w:t>
      </w:r>
      <w:r w:rsidRPr="0072102F">
        <w:rPr>
          <w:b/>
          <w:bCs/>
          <w:sz w:val="20"/>
          <w:szCs w:val="20"/>
        </w:rPr>
        <w:t>)</w:t>
      </w:r>
    </w:p>
    <w:p w:rsidR="00A9246C" w:rsidRDefault="00FA603F" w:rsidP="001B1231">
      <w:pPr>
        <w:pStyle w:val="NormalWeb"/>
        <w:spacing w:before="0" w:beforeAutospacing="0" w:after="0" w:afterAutospacing="0" w:line="276" w:lineRule="auto"/>
        <w:rPr>
          <w:color w:val="BFBFBF"/>
          <w:sz w:val="20"/>
          <w:szCs w:val="20"/>
        </w:rPr>
      </w:pPr>
      <w:r w:rsidRPr="0072102F">
        <w:rPr>
          <w:color w:val="BFBFBF"/>
          <w:sz w:val="20"/>
          <w:szCs w:val="20"/>
        </w:rPr>
        <w:t xml:space="preserve">     </w:t>
      </w:r>
    </w:p>
    <w:p w:rsidR="00FA603F" w:rsidRPr="0072102F" w:rsidRDefault="00B762D1" w:rsidP="001B1231">
      <w:pPr>
        <w:pStyle w:val="NormalWeb"/>
        <w:spacing w:before="0" w:beforeAutospacing="0" w:after="0" w:afterAutospacing="0" w:line="276" w:lineRule="auto"/>
        <w:rPr>
          <w:color w:val="BFBFBF"/>
          <w:sz w:val="20"/>
          <w:szCs w:val="20"/>
        </w:rPr>
      </w:pPr>
      <w:proofErr w:type="gramStart"/>
      <w:r w:rsidRPr="0072102F">
        <w:rPr>
          <w:color w:val="BFBFBF"/>
          <w:sz w:val="20"/>
          <w:szCs w:val="20"/>
        </w:rPr>
        <w:t>…………………………………………..</w:t>
      </w:r>
      <w:proofErr w:type="gramEnd"/>
    </w:p>
    <w:p w:rsidR="00DB09E4" w:rsidRDefault="00DB09E4" w:rsidP="001B1231">
      <w:pPr>
        <w:pStyle w:val="NormalWeb"/>
        <w:spacing w:before="0" w:beforeAutospacing="0" w:after="0" w:afterAutospacing="0" w:line="276" w:lineRule="auto"/>
        <w:rPr>
          <w:b/>
          <w:bCs/>
        </w:rPr>
      </w:pPr>
    </w:p>
    <w:p w:rsidR="00FA603F" w:rsidRDefault="00FA603F" w:rsidP="001B1231">
      <w:pPr>
        <w:pStyle w:val="NormalWeb"/>
        <w:spacing w:before="0" w:beforeAutospacing="0" w:after="0" w:afterAutospacing="0" w:line="276" w:lineRule="auto"/>
      </w:pPr>
      <w:r>
        <w:rPr>
          <w:b/>
          <w:bCs/>
        </w:rPr>
        <w:t xml:space="preserve">3.  ÖĞRENCİNİN YAPACAĞI </w:t>
      </w:r>
      <w:r w:rsidRPr="008153B5">
        <w:rPr>
          <w:b/>
        </w:rPr>
        <w:t>İŞ</w:t>
      </w:r>
      <w:r>
        <w:rPr>
          <w:b/>
          <w:bCs/>
        </w:rPr>
        <w:t xml:space="preserve"> </w:t>
      </w:r>
    </w:p>
    <w:p w:rsidR="00B762D1" w:rsidRPr="00B762D1" w:rsidRDefault="00FA603F" w:rsidP="00B762D1">
      <w:pPr>
        <w:pStyle w:val="NormalWeb"/>
        <w:spacing w:before="0" w:beforeAutospacing="0" w:after="0" w:afterAutospacing="0" w:line="276" w:lineRule="auto"/>
        <w:rPr>
          <w:color w:val="BFBFBF"/>
        </w:rPr>
      </w:pPr>
      <w:r>
        <w:t> </w:t>
      </w:r>
      <w:r w:rsidR="00B762D1">
        <w:t xml:space="preserve">   </w:t>
      </w:r>
      <w:r w:rsidR="00B762D1" w:rsidRPr="00B762D1">
        <w:rPr>
          <w:color w:val="BFBFBF"/>
        </w:rPr>
        <w:t xml:space="preserve"> </w:t>
      </w:r>
      <w:proofErr w:type="gramStart"/>
      <w:r w:rsidR="00B762D1" w:rsidRPr="00B762D1">
        <w:rPr>
          <w:color w:val="BFBFBF"/>
        </w:rPr>
        <w:t>…………………………………………..</w:t>
      </w:r>
      <w:proofErr w:type="gramEnd"/>
    </w:p>
    <w:p w:rsidR="00FA603F" w:rsidRDefault="00FA603F" w:rsidP="001B1231">
      <w:pPr>
        <w:pStyle w:val="NormalWeb"/>
        <w:spacing w:before="0" w:beforeAutospacing="0" w:after="0" w:afterAutospacing="0" w:line="276" w:lineRule="auto"/>
      </w:pPr>
    </w:p>
    <w:p w:rsidR="00FA603F" w:rsidRDefault="00FA603F" w:rsidP="001B1231">
      <w:pPr>
        <w:pStyle w:val="NormalWeb"/>
        <w:spacing w:before="0" w:beforeAutospacing="0" w:after="0" w:afterAutospacing="0" w:line="276" w:lineRule="auto"/>
      </w:pPr>
      <w:r>
        <w:rPr>
          <w:b/>
          <w:bCs/>
        </w:rPr>
        <w:t xml:space="preserve">4.  SÖZLEŞMENİN SÜRESİ: </w:t>
      </w:r>
    </w:p>
    <w:p w:rsidR="00FA603F" w:rsidRPr="005A7481" w:rsidRDefault="00FA603F" w:rsidP="005A7481">
      <w:pPr>
        <w:jc w:val="both"/>
      </w:pPr>
      <w:r>
        <w:t>     </w:t>
      </w:r>
      <w:r w:rsidRPr="005A7481">
        <w:t xml:space="preserve">Bu öğrenci çalıştırma sözleşmesi, </w:t>
      </w:r>
      <w:proofErr w:type="gramStart"/>
      <w:r w:rsidR="00987420">
        <w:rPr>
          <w:b/>
          <w:color w:val="FF0000"/>
        </w:rPr>
        <w:t>….</w:t>
      </w:r>
      <w:proofErr w:type="gramEnd"/>
      <w:r w:rsidR="00987420">
        <w:rPr>
          <w:b/>
          <w:color w:val="FF0000"/>
        </w:rPr>
        <w:t>/….</w:t>
      </w:r>
      <w:r w:rsidR="00C65A74">
        <w:rPr>
          <w:b/>
          <w:color w:val="FF0000"/>
        </w:rPr>
        <w:t>/20</w:t>
      </w:r>
      <w:r w:rsidR="00FA0AC7">
        <w:rPr>
          <w:b/>
          <w:color w:val="FF0000"/>
        </w:rPr>
        <w:t>2</w:t>
      </w:r>
      <w:r w:rsidR="00200D6F">
        <w:rPr>
          <w:b/>
          <w:color w:val="FF0000"/>
        </w:rPr>
        <w:t>5</w:t>
      </w:r>
      <w:r w:rsidR="005A7481">
        <w:t xml:space="preserve"> </w:t>
      </w:r>
      <w:r w:rsidRPr="005A7481">
        <w:t xml:space="preserve">tarihinde İşe Giriş Bildirgesinin Sosyal Güvenlik Kurumuna bildirilmesi ile </w:t>
      </w:r>
      <w:r w:rsidR="00B762D1">
        <w:t>yürürlüğe girer,</w:t>
      </w:r>
      <w:r w:rsidR="00CC199B">
        <w:t xml:space="preserve"> </w:t>
      </w:r>
      <w:r w:rsidR="00200D6F">
        <w:rPr>
          <w:b/>
          <w:color w:val="FF0000"/>
        </w:rPr>
        <w:t>31</w:t>
      </w:r>
      <w:r w:rsidR="001F3C6D">
        <w:rPr>
          <w:b/>
          <w:color w:val="FF0000"/>
        </w:rPr>
        <w:t>/</w:t>
      </w:r>
      <w:r w:rsidR="00CC199B" w:rsidRPr="00CC199B">
        <w:rPr>
          <w:b/>
          <w:color w:val="FF0000"/>
        </w:rPr>
        <w:t>05/</w:t>
      </w:r>
      <w:r w:rsidR="00B762D1" w:rsidRPr="005402D9">
        <w:rPr>
          <w:b/>
          <w:color w:val="FF0000"/>
        </w:rPr>
        <w:t>20</w:t>
      </w:r>
      <w:r w:rsidR="00FE7FE6">
        <w:rPr>
          <w:b/>
          <w:color w:val="FF0000"/>
        </w:rPr>
        <w:t>2</w:t>
      </w:r>
      <w:r w:rsidR="00200D6F">
        <w:rPr>
          <w:b/>
          <w:color w:val="FF0000"/>
        </w:rPr>
        <w:t>6</w:t>
      </w:r>
      <w:r w:rsidR="00FA0AC7">
        <w:rPr>
          <w:b/>
          <w:color w:val="FF0000"/>
        </w:rPr>
        <w:t xml:space="preserve"> </w:t>
      </w:r>
      <w:r w:rsidR="00B762D1">
        <w:t>tarihinde sona erer.</w:t>
      </w:r>
      <w:r w:rsidRPr="005A7481">
        <w:t xml:space="preserve"> </w:t>
      </w:r>
      <w:r w:rsidR="000F4DD0">
        <w:t xml:space="preserve">Sözleşme bitiş tarihinden önce </w:t>
      </w:r>
      <w:r w:rsidR="000F4DD0" w:rsidRPr="005A7481">
        <w:t xml:space="preserve">öğrencinin </w:t>
      </w:r>
      <w:r w:rsidRPr="005A7481">
        <w:t>haklarının bitmesi veya çalışmakta olduğu birimin ilgili öğrencinin çalışmasının iptali ile ilgili yazıya istinaden işveren tarafından tek taraflı olarak fes</w:t>
      </w:r>
      <w:r w:rsidR="005A7481">
        <w:t>i</w:t>
      </w:r>
      <w:r w:rsidRPr="005A7481">
        <w:t>h edil</w:t>
      </w:r>
      <w:r w:rsidR="000F4DD0">
        <w:t>ebilir</w:t>
      </w:r>
      <w:r w:rsidRPr="005A7481">
        <w:t>.   </w:t>
      </w:r>
    </w:p>
    <w:p w:rsidR="000F4DD0" w:rsidRDefault="000F4DD0" w:rsidP="005A7481">
      <w:pPr>
        <w:pStyle w:val="NormalWeb"/>
        <w:jc w:val="both"/>
        <w:rPr>
          <w:b/>
          <w:bCs/>
        </w:rPr>
      </w:pPr>
    </w:p>
    <w:p w:rsidR="00392328" w:rsidRDefault="00392328" w:rsidP="005A7481">
      <w:pPr>
        <w:pStyle w:val="NormalWeb"/>
        <w:jc w:val="both"/>
        <w:rPr>
          <w:b/>
          <w:bCs/>
        </w:rPr>
      </w:pPr>
    </w:p>
    <w:p w:rsidR="00C65A74" w:rsidRDefault="00C65A74" w:rsidP="005A7481">
      <w:pPr>
        <w:pStyle w:val="NormalWeb"/>
        <w:jc w:val="both"/>
        <w:rPr>
          <w:b/>
          <w:bCs/>
        </w:rPr>
      </w:pPr>
    </w:p>
    <w:p w:rsidR="00FA603F" w:rsidRDefault="00FA603F" w:rsidP="005A7481">
      <w:pPr>
        <w:pStyle w:val="NormalWeb"/>
        <w:jc w:val="both"/>
      </w:pPr>
      <w:r>
        <w:rPr>
          <w:b/>
          <w:bCs/>
        </w:rPr>
        <w:lastRenderedPageBreak/>
        <w:t xml:space="preserve">5. DİĞER  KOŞULLAR: </w:t>
      </w:r>
      <w:r>
        <w:t> </w:t>
      </w:r>
    </w:p>
    <w:p w:rsidR="00EF29CF" w:rsidRDefault="00FA603F" w:rsidP="005A7481">
      <w:pPr>
        <w:numPr>
          <w:ilvl w:val="0"/>
          <w:numId w:val="2"/>
        </w:numPr>
        <w:jc w:val="both"/>
      </w:pPr>
      <w:r w:rsidRPr="005A7481">
        <w:t>Kısmi zamanlı</w:t>
      </w:r>
      <w:r>
        <w:t xml:space="preserve"> öğrencilere</w:t>
      </w:r>
      <w:r w:rsidR="000F4DD0">
        <w:t xml:space="preserve"> Yönetim Kurulunun </w:t>
      </w:r>
      <w:r w:rsidR="00200D6F">
        <w:rPr>
          <w:b/>
          <w:color w:val="FF0000"/>
        </w:rPr>
        <w:t>26</w:t>
      </w:r>
      <w:r w:rsidR="000F4DD0" w:rsidRPr="003E4E1D">
        <w:rPr>
          <w:b/>
          <w:color w:val="FF0000"/>
        </w:rPr>
        <w:t>/</w:t>
      </w:r>
      <w:r w:rsidR="00490D0D">
        <w:rPr>
          <w:b/>
          <w:color w:val="FF0000"/>
        </w:rPr>
        <w:t>09</w:t>
      </w:r>
      <w:r w:rsidR="00FA0AC7">
        <w:rPr>
          <w:b/>
          <w:color w:val="FF0000"/>
        </w:rPr>
        <w:t>/202</w:t>
      </w:r>
      <w:r w:rsidR="00200D6F">
        <w:rPr>
          <w:b/>
          <w:color w:val="FF0000"/>
        </w:rPr>
        <w:t>5</w:t>
      </w:r>
      <w:r w:rsidR="000F4DD0">
        <w:t xml:space="preserve"> tarih ve </w:t>
      </w:r>
      <w:r w:rsidR="00BF1996">
        <w:rPr>
          <w:b/>
          <w:color w:val="FF0000"/>
        </w:rPr>
        <w:t>3</w:t>
      </w:r>
      <w:r w:rsidR="00200D6F">
        <w:rPr>
          <w:b/>
          <w:color w:val="FF0000"/>
        </w:rPr>
        <w:t>2</w:t>
      </w:r>
      <w:r w:rsidR="003E4E1D">
        <w:t xml:space="preserve"> </w:t>
      </w:r>
      <w:r w:rsidR="001F3C6D">
        <w:t>sayılı</w:t>
      </w:r>
      <w:r w:rsidR="000F4DD0">
        <w:t xml:space="preserve"> toplantısında </w:t>
      </w:r>
      <w:r w:rsidR="00200D6F">
        <w:rPr>
          <w:b/>
          <w:color w:val="FF0000"/>
        </w:rPr>
        <w:t>2025</w:t>
      </w:r>
      <w:r w:rsidR="003E4E1D">
        <w:rPr>
          <w:b/>
          <w:color w:val="FF0000"/>
        </w:rPr>
        <w:t>.</w:t>
      </w:r>
      <w:r w:rsidR="00200D6F">
        <w:rPr>
          <w:b/>
          <w:color w:val="FF0000"/>
        </w:rPr>
        <w:t>32</w:t>
      </w:r>
      <w:r w:rsidR="003E4E1D">
        <w:rPr>
          <w:b/>
          <w:color w:val="FF0000"/>
        </w:rPr>
        <w:t>.</w:t>
      </w:r>
      <w:r w:rsidR="00200D6F">
        <w:rPr>
          <w:b/>
          <w:color w:val="FF0000"/>
        </w:rPr>
        <w:t>177</w:t>
      </w:r>
      <w:r w:rsidR="00F360C5">
        <w:rPr>
          <w:b/>
          <w:color w:val="FF0000"/>
        </w:rPr>
        <w:t xml:space="preserve"> </w:t>
      </w:r>
      <w:r w:rsidR="000F4DD0">
        <w:t xml:space="preserve">sıra sayılı kararı gereğince </w:t>
      </w:r>
      <w:r>
        <w:t>1 saa</w:t>
      </w:r>
      <w:r w:rsidR="000F4DD0">
        <w:t xml:space="preserve">tlik çalışma karşılığı </w:t>
      </w:r>
      <w:r>
        <w:t>öde</w:t>
      </w:r>
      <w:r w:rsidR="000F4DD0">
        <w:t xml:space="preserve">necek brüt saat ücreti </w:t>
      </w:r>
      <w:r w:rsidR="00200D6F">
        <w:rPr>
          <w:b/>
          <w:color w:val="FF0000"/>
        </w:rPr>
        <w:t>50</w:t>
      </w:r>
      <w:r w:rsidR="00FA0AC7">
        <w:rPr>
          <w:b/>
          <w:color w:val="FF0000"/>
        </w:rPr>
        <w:t xml:space="preserve"> </w:t>
      </w:r>
      <w:r w:rsidR="00F360C5">
        <w:rPr>
          <w:b/>
          <w:color w:val="FF0000"/>
        </w:rPr>
        <w:t>TL</w:t>
      </w:r>
      <w:r w:rsidR="000F4DD0">
        <w:t xml:space="preserve"> olarak belirlenmiştir. </w:t>
      </w:r>
    </w:p>
    <w:p w:rsidR="00FA603F" w:rsidRDefault="000F4DD0" w:rsidP="005A7481">
      <w:pPr>
        <w:numPr>
          <w:ilvl w:val="0"/>
          <w:numId w:val="2"/>
        </w:numPr>
        <w:jc w:val="both"/>
      </w:pPr>
      <w:r>
        <w:t>Öğrenciler fiilen çalıştıkları süre karşılığı ücret alır</w:t>
      </w:r>
      <w:r w:rsidR="00EF29CF">
        <w:t>lar</w:t>
      </w:r>
      <w:r>
        <w:t>.</w:t>
      </w:r>
    </w:p>
    <w:p w:rsidR="00FA603F" w:rsidRDefault="00FA603F" w:rsidP="005A7481">
      <w:pPr>
        <w:numPr>
          <w:ilvl w:val="0"/>
          <w:numId w:val="2"/>
        </w:numPr>
        <w:jc w:val="both"/>
      </w:pPr>
      <w:r w:rsidRPr="005A7481">
        <w:t>Kısmi zamanlı</w:t>
      </w:r>
      <w:r>
        <w:t xml:space="preserve"> çalışacak öğrenciye, çalışacağı birim tarafından yaptırılacak </w:t>
      </w:r>
      <w:r w:rsidRPr="005A7481">
        <w:t>iş</w:t>
      </w:r>
      <w:r>
        <w:t xml:space="preserve"> ve işlemlerin tanımı yapılır, görev ve sorumlulukları belirtilir ve haftada </w:t>
      </w:r>
      <w:r w:rsidR="00F137AA">
        <w:t>15</w:t>
      </w:r>
      <w:r w:rsidR="005A7481">
        <w:t xml:space="preserve"> saati</w:t>
      </w:r>
      <w:r w:rsidR="0093597F">
        <w:t xml:space="preserve"> </w:t>
      </w:r>
      <w:r>
        <w:t xml:space="preserve">geçmemek üzere hazırlanan çalışma planı kendisine </w:t>
      </w:r>
      <w:r w:rsidR="00F137AA">
        <w:t xml:space="preserve">birimince </w:t>
      </w:r>
      <w:r>
        <w:t>t</w:t>
      </w:r>
      <w:bookmarkStart w:id="0" w:name="_GoBack"/>
      <w:bookmarkEnd w:id="0"/>
      <w:r>
        <w:t xml:space="preserve">ebliğ edilir. </w:t>
      </w:r>
    </w:p>
    <w:p w:rsidR="00FA603F" w:rsidRDefault="00FA603F" w:rsidP="005A7481">
      <w:pPr>
        <w:numPr>
          <w:ilvl w:val="0"/>
          <w:numId w:val="2"/>
        </w:numPr>
        <w:jc w:val="both"/>
      </w:pPr>
      <w:r>
        <w:t xml:space="preserve">Milli Bayram ve Genel Tatil olarak kabul edilen günlerde çalışılmaması esas olmakla birlikte hafta sonu, resmi tatil ve gece hizmete açık birimlerde işin gerektirdiği durumlarda </w:t>
      </w:r>
      <w:r w:rsidRPr="005A7481">
        <w:t>kısmi zamanlı</w:t>
      </w:r>
      <w:r>
        <w:t xml:space="preserve"> öğrenci, birim yöneticisinin isteği üzerine çalıştırılabilir. </w:t>
      </w:r>
    </w:p>
    <w:p w:rsidR="00FA603F" w:rsidRDefault="00FA603F" w:rsidP="005A7481">
      <w:pPr>
        <w:numPr>
          <w:ilvl w:val="0"/>
          <w:numId w:val="2"/>
        </w:numPr>
        <w:jc w:val="both"/>
      </w:pPr>
      <w:r>
        <w:t xml:space="preserve">Birim Yöneticileri gerek gördüğü takdirde, </w:t>
      </w:r>
      <w:r w:rsidRPr="005A7481">
        <w:t>kısmi zamanlı</w:t>
      </w:r>
      <w:r>
        <w:t xml:space="preserve"> öğrencinin birimdeki </w:t>
      </w:r>
      <w:r w:rsidRPr="005A7481">
        <w:t>iş</w:t>
      </w:r>
      <w:r>
        <w:t xml:space="preserve"> değişikliğini yapabilir. Ancak </w:t>
      </w:r>
      <w:r w:rsidRPr="005A7481">
        <w:t>kısmi</w:t>
      </w:r>
      <w:r>
        <w:t xml:space="preserve"> </w:t>
      </w:r>
      <w:r w:rsidRPr="005A7481">
        <w:t>zamanlı</w:t>
      </w:r>
      <w:r>
        <w:t xml:space="preserve"> öğrenciler birimlerde temizlik, taşıma vb. gibi ağır işlerde çalıştırılamazlar. </w:t>
      </w:r>
    </w:p>
    <w:p w:rsidR="00FA603F" w:rsidRDefault="00FA603F" w:rsidP="005A7481">
      <w:pPr>
        <w:numPr>
          <w:ilvl w:val="0"/>
          <w:numId w:val="2"/>
        </w:numPr>
        <w:jc w:val="both"/>
      </w:pPr>
      <w:r>
        <w:t xml:space="preserve">Öğrenciler çalıştıkları sürece Yükseköğretim Kurumları Öğrenci Disiplin Yönetmeliğine uygun davranışlarda bulunmak zorundadırlar. Öğrencilik sıfatına yakışmayan tutum ve davranışlarda bulunan, Yükseköğretim Kurumları Öğrenci Disiplin Yönetmeliğine aykırı hal ve fiillerde bulunan, Öğrenci Çalıştırma Sözleşmesinde belirtilen esaslara aykırı hareket eden öğrencilerin, Öğrenci Çalıştırma Sözleşmeleri İşveren tarafından tek taraflı olarak feshedilir. Öğrenciler, Öğrenci Çalıştırma Sözleşmelerinin bu şekilde İşveren tarafından haklı feshi halinde herhangi bir hak talebinde bulunamazlar. </w:t>
      </w:r>
    </w:p>
    <w:p w:rsidR="00FA603F" w:rsidRDefault="00FA603F" w:rsidP="005A7481">
      <w:pPr>
        <w:numPr>
          <w:ilvl w:val="0"/>
          <w:numId w:val="2"/>
        </w:numPr>
        <w:jc w:val="both"/>
      </w:pPr>
      <w:r>
        <w:t xml:space="preserve">İdareye bilgi vermeden ve haklı bir mazereti olmaksızın işten ayrılan öğrenciler o öğretim yılı içinde tekrar </w:t>
      </w:r>
      <w:r w:rsidRPr="005A7481">
        <w:t>kısmi</w:t>
      </w:r>
      <w:r>
        <w:t xml:space="preserve"> </w:t>
      </w:r>
      <w:r w:rsidRPr="005A7481">
        <w:t>zamanlı</w:t>
      </w:r>
      <w:r>
        <w:t xml:space="preserve"> öğrenci olarak çalışamazlar. Ancak, haklı bir mazereti bulunanlar, o birimde ya da başka bir birimde tekrar işe alınabilirler.</w:t>
      </w:r>
      <w:r w:rsidR="00205B8E">
        <w:t xml:space="preserve"> Boş kalan kontenjanlara yeni öğrenciler alınabilir.</w:t>
      </w:r>
      <w:r>
        <w:t xml:space="preserve"> </w:t>
      </w:r>
    </w:p>
    <w:p w:rsidR="00FA603F" w:rsidRDefault="00FA603F" w:rsidP="005A7481">
      <w:pPr>
        <w:numPr>
          <w:ilvl w:val="0"/>
          <w:numId w:val="2"/>
        </w:numPr>
        <w:jc w:val="both"/>
      </w:pPr>
      <w:r w:rsidRPr="005A7481">
        <w:t>Kısmi</w:t>
      </w:r>
      <w:r>
        <w:t xml:space="preserve"> </w:t>
      </w:r>
      <w:r w:rsidRPr="005A7481">
        <w:t>zamanlı</w:t>
      </w:r>
      <w:r>
        <w:t xml:space="preserve"> öğrenciler, sosyal güvenlik yönünden 5510 Sayılı Sosyal Sigortalar ve Genel Sağlık Sigortası Kanunun 4. Maddesinin birinci fıkrasının (a) bendi kapsamında sigortalı sayılır ve </w:t>
      </w:r>
      <w:r w:rsidR="001530F0">
        <w:t xml:space="preserve">bakmakla yükümlü olunanlar için </w:t>
      </w:r>
      <w:r>
        <w:t xml:space="preserve">sadece </w:t>
      </w:r>
      <w:r w:rsidRPr="005A7481">
        <w:t>iş</w:t>
      </w:r>
      <w:r>
        <w:t xml:space="preserve"> kazası ve meslek hastalığı sigortası hükümleri uygulanır. </w:t>
      </w:r>
      <w:r w:rsidR="001530F0">
        <w:t xml:space="preserve">Bakmakla yükümlü olunmayanlar için </w:t>
      </w:r>
      <w:r w:rsidR="001530F0" w:rsidRPr="005A7481">
        <w:t>iş</w:t>
      </w:r>
      <w:r w:rsidR="001530F0">
        <w:t xml:space="preserve"> kazası ve meslek hastalığı sigortası ile Genel Sağlık Sigortası hükümleri uygulanır ve Genel Sağlık Sigortasından faydalanmak isteyenler prim gün sayısını 30 güne tamamlamaları gerekmektedir.</w:t>
      </w:r>
      <w:r w:rsidR="008B63BB">
        <w:t xml:space="preserve"> </w:t>
      </w:r>
      <w:r w:rsidRPr="005A7481">
        <w:t>Kısmi</w:t>
      </w:r>
      <w:r>
        <w:t xml:space="preserve"> </w:t>
      </w:r>
      <w:r w:rsidRPr="005A7481">
        <w:t>zamanlı</w:t>
      </w:r>
      <w:r>
        <w:t xml:space="preserve"> öğrencilerin sigortalılık ve sigortalılığın sona ermesine ilişkin bildirimleri Sağlık Kültür ve Spor Dairesi Başkanlığı tarafından yapılır. </w:t>
      </w:r>
    </w:p>
    <w:p w:rsidR="00FA603F" w:rsidRDefault="00FA603F" w:rsidP="005A7481">
      <w:pPr>
        <w:numPr>
          <w:ilvl w:val="0"/>
          <w:numId w:val="2"/>
        </w:numPr>
        <w:jc w:val="both"/>
      </w:pPr>
      <w:r>
        <w:t xml:space="preserve">Öğrenci bu sözleşme ile Yükseköğretim kurumlarında </w:t>
      </w:r>
      <w:r w:rsidRPr="005A7481">
        <w:t>Kısmi</w:t>
      </w:r>
      <w:r>
        <w:t xml:space="preserve"> </w:t>
      </w:r>
      <w:r w:rsidRPr="005A7481">
        <w:t>Zamanlı</w:t>
      </w:r>
      <w:r>
        <w:t xml:space="preserve"> Öğrenci Çalıştırılabilmesine İlişkin Usul ve Esasları kabul etmiş sayılır. </w:t>
      </w:r>
    </w:p>
    <w:p w:rsidR="00FA603F" w:rsidRDefault="00FA603F" w:rsidP="005A7481">
      <w:pPr>
        <w:numPr>
          <w:ilvl w:val="0"/>
          <w:numId w:val="2"/>
        </w:numPr>
        <w:jc w:val="both"/>
      </w:pPr>
      <w:r>
        <w:t xml:space="preserve">İşverenin </w:t>
      </w:r>
      <w:r w:rsidRPr="005A7481">
        <w:t>iş</w:t>
      </w:r>
      <w:r>
        <w:t xml:space="preserve"> bu sözleşmeyi dilediği zaman </w:t>
      </w:r>
      <w:proofErr w:type="spellStart"/>
      <w:r>
        <w:t>fesh</w:t>
      </w:r>
      <w:proofErr w:type="spellEnd"/>
      <w:r>
        <w:t>-i ihbarda bulunmaksızın tek taraflı fes</w:t>
      </w:r>
      <w:r w:rsidR="005A7481">
        <w:t>i</w:t>
      </w:r>
      <w:r>
        <w:t xml:space="preserve">h etme hakkı saklıdır. Öğrenci bu şekilde sözleşmenin feshi durumunda İşverenden herhangi bir hak talebinde bulunamaz. </w:t>
      </w:r>
    </w:p>
    <w:p w:rsidR="00FA603F" w:rsidRDefault="00FA603F" w:rsidP="005A7481">
      <w:pPr>
        <w:numPr>
          <w:ilvl w:val="0"/>
          <w:numId w:val="2"/>
        </w:numPr>
        <w:jc w:val="both"/>
      </w:pPr>
      <w:r>
        <w:t xml:space="preserve">Bu sözleşmede hüküm bulunmayan hallerde “Yükseköğretim kurumlarında </w:t>
      </w:r>
      <w:r w:rsidRPr="005A7481">
        <w:t>Kısmi</w:t>
      </w:r>
      <w:r>
        <w:t xml:space="preserve"> </w:t>
      </w:r>
      <w:r w:rsidRPr="005A7481">
        <w:t>Zamanlı</w:t>
      </w:r>
      <w:r>
        <w:t xml:space="preserve"> Öğrenci Çalıştırılabilmesine İlişkin Usul ve Esaslar” hükümleri uygulanır.  </w:t>
      </w:r>
    </w:p>
    <w:p w:rsidR="00FA603F" w:rsidRDefault="00FA603F" w:rsidP="00392328">
      <w:pPr>
        <w:jc w:val="both"/>
      </w:pPr>
      <w:r>
        <w:t xml:space="preserve">       Süresi Belirli </w:t>
      </w:r>
      <w:r w:rsidRPr="005A7481">
        <w:t>Kısmi</w:t>
      </w:r>
      <w:r>
        <w:t xml:space="preserve"> </w:t>
      </w:r>
      <w:r w:rsidRPr="005A7481">
        <w:t>Zamanlı</w:t>
      </w:r>
      <w:r>
        <w:t xml:space="preserve"> Öğrenci Çalıştırma </w:t>
      </w:r>
      <w:r w:rsidRPr="005A7481">
        <w:t>Sözleşmesi</w:t>
      </w:r>
      <w:r>
        <w:t xml:space="preserve"> taraflarca okunup imzalanmış ve taraflar bu sözleşme hükümlerine uymayı karşılıklı olarak kabul, taahhüt ve beyan etmişlerdir</w:t>
      </w:r>
    </w:p>
    <w:p w:rsidR="00FA603F" w:rsidRDefault="00FA603F" w:rsidP="006A157F">
      <w:pPr>
        <w:pStyle w:val="NormalWeb"/>
        <w:ind w:left="2832" w:firstLine="708"/>
      </w:pPr>
      <w:r>
        <w:t>Tarih :</w:t>
      </w:r>
      <w:r w:rsidR="00B11C9E">
        <w:t xml:space="preserve">  </w:t>
      </w:r>
      <w:r>
        <w:t xml:space="preserve"> </w:t>
      </w:r>
      <w:r w:rsidR="00B11C9E">
        <w:t xml:space="preserve">…  </w:t>
      </w:r>
      <w:r>
        <w:t>/</w:t>
      </w:r>
      <w:r w:rsidR="00B11C9E">
        <w:t xml:space="preserve">  …  </w:t>
      </w:r>
      <w:r>
        <w:t>/</w:t>
      </w:r>
      <w:r w:rsidR="00B11C9E">
        <w:t xml:space="preserve">  </w:t>
      </w:r>
      <w:proofErr w:type="gramStart"/>
      <w:r w:rsidR="00B11C9E">
        <w:t>.…</w:t>
      </w:r>
      <w:proofErr w:type="gramEnd"/>
      <w:r>
        <w:t xml:space="preserve">   </w:t>
      </w:r>
    </w:p>
    <w:p w:rsidR="00DB16EC" w:rsidRDefault="00A8340D" w:rsidP="0000326C">
      <w:pPr>
        <w:pStyle w:val="NormalWeb"/>
        <w:ind w:firstLine="708"/>
      </w:pPr>
      <w:r>
        <w:t>İŞVEREN</w:t>
      </w:r>
      <w:r w:rsidR="00DB16EC">
        <w:t xml:space="preserve">                                                               </w:t>
      </w:r>
      <w:r w:rsidR="0000326C">
        <w:tab/>
      </w:r>
      <w:r w:rsidR="0000326C">
        <w:tab/>
      </w:r>
      <w:r w:rsidR="0000326C">
        <w:tab/>
      </w:r>
      <w:r w:rsidR="00DB16EC">
        <w:t>ÖĞRENCİ</w:t>
      </w:r>
    </w:p>
    <w:p w:rsidR="00B3497F" w:rsidRPr="000B4A93" w:rsidRDefault="002D7159" w:rsidP="002D7159">
      <w:pPr>
        <w:pStyle w:val="NormalWeb"/>
        <w:ind w:left="708" w:hanging="303"/>
        <w:rPr>
          <w:color w:val="BFBFBF"/>
        </w:rPr>
      </w:pPr>
      <w:r>
        <w:rPr>
          <w:color w:val="BFBFBF"/>
        </w:rPr>
        <w:t xml:space="preserve">    </w:t>
      </w:r>
      <w:r w:rsidRPr="002D7159">
        <w:rPr>
          <w:color w:val="BFBFBF"/>
        </w:rPr>
        <w:t>Rektörlük</w:t>
      </w:r>
      <w:r w:rsidR="00DB16EC" w:rsidRPr="000B4A93">
        <w:rPr>
          <w:color w:val="BFBFBF"/>
        </w:rPr>
        <w:t xml:space="preserve">                      </w:t>
      </w:r>
      <w:r w:rsidR="00A8340D" w:rsidRPr="000B4A93">
        <w:rPr>
          <w:color w:val="BFBFBF"/>
        </w:rPr>
        <w:tab/>
      </w:r>
      <w:r w:rsidR="00A8340D" w:rsidRPr="000B4A93">
        <w:rPr>
          <w:color w:val="BFBFBF"/>
        </w:rPr>
        <w:tab/>
      </w:r>
      <w:r w:rsidR="00A8340D" w:rsidRPr="000B4A93">
        <w:rPr>
          <w:color w:val="BFBFBF"/>
        </w:rPr>
        <w:tab/>
      </w:r>
      <w:r w:rsidR="005A7481" w:rsidRPr="000B4A93">
        <w:rPr>
          <w:color w:val="BFBFBF"/>
        </w:rPr>
        <w:tab/>
      </w:r>
      <w:r w:rsidR="0000326C" w:rsidRPr="000B4A93">
        <w:rPr>
          <w:color w:val="BFBFBF"/>
        </w:rPr>
        <w:t xml:space="preserve">          </w:t>
      </w:r>
      <w:r>
        <w:rPr>
          <w:color w:val="BFBFBF"/>
        </w:rPr>
        <w:t xml:space="preserve">            </w:t>
      </w:r>
      <w:r w:rsidR="00DB16EC" w:rsidRPr="000B4A93">
        <w:rPr>
          <w:color w:val="BFBFBF"/>
        </w:rPr>
        <w:t>Adı ve soyadı</w:t>
      </w:r>
      <w:r w:rsidR="006136FF" w:rsidRPr="000B4A93">
        <w:rPr>
          <w:color w:val="BFBFBF"/>
        </w:rPr>
        <w:t xml:space="preserve">                                                                </w:t>
      </w:r>
      <w:r w:rsidR="00DB16EC" w:rsidRPr="000B4A93">
        <w:rPr>
          <w:color w:val="BFBFBF"/>
        </w:rPr>
        <w:t xml:space="preserve">                            </w:t>
      </w:r>
      <w:r w:rsidR="00A8340D" w:rsidRPr="000B4A93">
        <w:rPr>
          <w:color w:val="BFBFBF"/>
        </w:rPr>
        <w:t xml:space="preserve">                              </w:t>
      </w:r>
      <w:r w:rsidR="00F90DC2" w:rsidRPr="000B4A93">
        <w:rPr>
          <w:color w:val="BFBFBF"/>
        </w:rPr>
        <w:t xml:space="preserve">   </w:t>
      </w:r>
      <w:r w:rsidR="0000326C" w:rsidRPr="000B4A93">
        <w:rPr>
          <w:color w:val="BFBFBF"/>
        </w:rPr>
        <w:t xml:space="preserve">                     </w:t>
      </w:r>
      <w:r>
        <w:rPr>
          <w:color w:val="BFBFBF"/>
        </w:rPr>
        <w:t xml:space="preserve">      </w:t>
      </w:r>
      <w:r w:rsidR="00F90DC2" w:rsidRPr="000B4A93">
        <w:rPr>
          <w:color w:val="BFBFBF"/>
        </w:rPr>
        <w:t xml:space="preserve">İ M Z A                                                      </w:t>
      </w:r>
      <w:r w:rsidR="0000326C" w:rsidRPr="000B4A93">
        <w:rPr>
          <w:color w:val="BFBFBF"/>
        </w:rPr>
        <w:tab/>
      </w:r>
      <w:r w:rsidR="0000326C" w:rsidRPr="000B4A93">
        <w:rPr>
          <w:color w:val="BFBFBF"/>
        </w:rPr>
        <w:tab/>
      </w:r>
      <w:r w:rsidR="0000326C" w:rsidRPr="000B4A93">
        <w:rPr>
          <w:color w:val="BFBFBF"/>
        </w:rPr>
        <w:tab/>
      </w:r>
      <w:r w:rsidR="0000326C" w:rsidRPr="000B4A93">
        <w:rPr>
          <w:color w:val="BFBFBF"/>
        </w:rPr>
        <w:tab/>
        <w:t xml:space="preserve">   </w:t>
      </w:r>
      <w:r w:rsidR="00F90DC2" w:rsidRPr="000B4A93">
        <w:rPr>
          <w:color w:val="BFBFBF"/>
        </w:rPr>
        <w:t>İ M Z A</w:t>
      </w:r>
    </w:p>
    <w:sectPr w:rsidR="00B3497F" w:rsidRPr="000B4A93" w:rsidSect="000F4DD0">
      <w:footerReference w:type="default" r:id="rId8"/>
      <w:pgSz w:w="11906" w:h="16838"/>
      <w:pgMar w:top="851" w:right="1418" w:bottom="709"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3678" w:rsidRDefault="007A3678" w:rsidP="006274A1">
      <w:r>
        <w:separator/>
      </w:r>
    </w:p>
  </w:endnote>
  <w:endnote w:type="continuationSeparator" w:id="0">
    <w:p w:rsidR="007A3678" w:rsidRDefault="007A3678" w:rsidP="00627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74A1" w:rsidRDefault="00375303">
    <w:pPr>
      <w:pStyle w:val="AltBilgi"/>
      <w:jc w:val="center"/>
    </w:pPr>
    <w:r>
      <w:fldChar w:fldCharType="begin"/>
    </w:r>
    <w:r w:rsidR="00C25E6F">
      <w:instrText>PAGE   \* MERGEFORMAT</w:instrText>
    </w:r>
    <w:r>
      <w:fldChar w:fldCharType="separate"/>
    </w:r>
    <w:r w:rsidR="00200D6F">
      <w:rPr>
        <w:noProof/>
      </w:rPr>
      <w:t>2</w:t>
    </w:r>
    <w:r>
      <w:rPr>
        <w:noProof/>
      </w:rPr>
      <w:fldChar w:fldCharType="end"/>
    </w:r>
  </w:p>
  <w:p w:rsidR="006274A1" w:rsidRDefault="006274A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3678" w:rsidRDefault="007A3678" w:rsidP="006274A1">
      <w:r>
        <w:separator/>
      </w:r>
    </w:p>
  </w:footnote>
  <w:footnote w:type="continuationSeparator" w:id="0">
    <w:p w:rsidR="007A3678" w:rsidRDefault="007A3678" w:rsidP="006274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A17E64"/>
    <w:multiLevelType w:val="multilevel"/>
    <w:tmpl w:val="1CC0722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53F81A98"/>
    <w:multiLevelType w:val="multilevel"/>
    <w:tmpl w:val="9D008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03F"/>
    <w:rsid w:val="0000326C"/>
    <w:rsid w:val="00012BFB"/>
    <w:rsid w:val="000A392C"/>
    <w:rsid w:val="000B4A93"/>
    <w:rsid w:val="000F4DD0"/>
    <w:rsid w:val="00114D5C"/>
    <w:rsid w:val="001530F0"/>
    <w:rsid w:val="001552B9"/>
    <w:rsid w:val="00167638"/>
    <w:rsid w:val="00167CC8"/>
    <w:rsid w:val="00171A0C"/>
    <w:rsid w:val="001923C7"/>
    <w:rsid w:val="001A58C1"/>
    <w:rsid w:val="001B1231"/>
    <w:rsid w:val="001E0564"/>
    <w:rsid w:val="001E6AB0"/>
    <w:rsid w:val="001F3C6D"/>
    <w:rsid w:val="00200D6F"/>
    <w:rsid w:val="00205B8E"/>
    <w:rsid w:val="00211B8C"/>
    <w:rsid w:val="00232C8E"/>
    <w:rsid w:val="0024454C"/>
    <w:rsid w:val="00244710"/>
    <w:rsid w:val="002D2D3F"/>
    <w:rsid w:val="002D7159"/>
    <w:rsid w:val="002E6497"/>
    <w:rsid w:val="00334DFC"/>
    <w:rsid w:val="003511FE"/>
    <w:rsid w:val="0037429C"/>
    <w:rsid w:val="00375303"/>
    <w:rsid w:val="00392328"/>
    <w:rsid w:val="003E17BC"/>
    <w:rsid w:val="003E4E1D"/>
    <w:rsid w:val="00444143"/>
    <w:rsid w:val="00490D0D"/>
    <w:rsid w:val="004B18CD"/>
    <w:rsid w:val="004C0BC1"/>
    <w:rsid w:val="0050485A"/>
    <w:rsid w:val="005402D9"/>
    <w:rsid w:val="0055711E"/>
    <w:rsid w:val="00582806"/>
    <w:rsid w:val="005A1283"/>
    <w:rsid w:val="005A7481"/>
    <w:rsid w:val="005B0176"/>
    <w:rsid w:val="005C31E9"/>
    <w:rsid w:val="005E635F"/>
    <w:rsid w:val="006136FF"/>
    <w:rsid w:val="006166D7"/>
    <w:rsid w:val="006274A1"/>
    <w:rsid w:val="00687820"/>
    <w:rsid w:val="00697C23"/>
    <w:rsid w:val="006A157F"/>
    <w:rsid w:val="0070560B"/>
    <w:rsid w:val="0070758D"/>
    <w:rsid w:val="0072102F"/>
    <w:rsid w:val="00761BC0"/>
    <w:rsid w:val="007A3678"/>
    <w:rsid w:val="007C417C"/>
    <w:rsid w:val="007F652E"/>
    <w:rsid w:val="008153B5"/>
    <w:rsid w:val="00844F28"/>
    <w:rsid w:val="008A1DFD"/>
    <w:rsid w:val="008A33A8"/>
    <w:rsid w:val="008B63BB"/>
    <w:rsid w:val="0093597F"/>
    <w:rsid w:val="00936D92"/>
    <w:rsid w:val="00946581"/>
    <w:rsid w:val="00980159"/>
    <w:rsid w:val="00987420"/>
    <w:rsid w:val="009A76F6"/>
    <w:rsid w:val="009C1D6A"/>
    <w:rsid w:val="009C394C"/>
    <w:rsid w:val="00A524D3"/>
    <w:rsid w:val="00A60E93"/>
    <w:rsid w:val="00A8340D"/>
    <w:rsid w:val="00A91B47"/>
    <w:rsid w:val="00A9246C"/>
    <w:rsid w:val="00AF1470"/>
    <w:rsid w:val="00AF609B"/>
    <w:rsid w:val="00B11C9E"/>
    <w:rsid w:val="00B3497F"/>
    <w:rsid w:val="00B762D1"/>
    <w:rsid w:val="00B96739"/>
    <w:rsid w:val="00BC4FD5"/>
    <w:rsid w:val="00BD116B"/>
    <w:rsid w:val="00BF1996"/>
    <w:rsid w:val="00BF5FFF"/>
    <w:rsid w:val="00C25E6F"/>
    <w:rsid w:val="00C61BE3"/>
    <w:rsid w:val="00C65A74"/>
    <w:rsid w:val="00C83344"/>
    <w:rsid w:val="00C94A79"/>
    <w:rsid w:val="00CB0A17"/>
    <w:rsid w:val="00CC199B"/>
    <w:rsid w:val="00D06006"/>
    <w:rsid w:val="00D230A1"/>
    <w:rsid w:val="00D544B5"/>
    <w:rsid w:val="00D63DC9"/>
    <w:rsid w:val="00DB09E4"/>
    <w:rsid w:val="00DB16EC"/>
    <w:rsid w:val="00E0425E"/>
    <w:rsid w:val="00E17124"/>
    <w:rsid w:val="00E21B54"/>
    <w:rsid w:val="00E3770B"/>
    <w:rsid w:val="00E80779"/>
    <w:rsid w:val="00EB25FC"/>
    <w:rsid w:val="00EB532D"/>
    <w:rsid w:val="00EF29CF"/>
    <w:rsid w:val="00F0419E"/>
    <w:rsid w:val="00F11301"/>
    <w:rsid w:val="00F137AA"/>
    <w:rsid w:val="00F151D8"/>
    <w:rsid w:val="00F360C5"/>
    <w:rsid w:val="00F46B4F"/>
    <w:rsid w:val="00F52A69"/>
    <w:rsid w:val="00F6042E"/>
    <w:rsid w:val="00F73334"/>
    <w:rsid w:val="00F74B3D"/>
    <w:rsid w:val="00F90DC2"/>
    <w:rsid w:val="00F971F6"/>
    <w:rsid w:val="00FA0AC7"/>
    <w:rsid w:val="00FA603F"/>
    <w:rsid w:val="00FD004F"/>
    <w:rsid w:val="00FE7FE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7415F6"/>
  <w15:docId w15:val="{7FC8E101-5FC6-4B65-8475-4FBCCD9E6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1BC0"/>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rsid w:val="00FA603F"/>
    <w:pPr>
      <w:spacing w:before="100" w:beforeAutospacing="1" w:after="100" w:afterAutospacing="1"/>
    </w:pPr>
  </w:style>
  <w:style w:type="paragraph" w:styleId="stBilgi">
    <w:name w:val="header"/>
    <w:basedOn w:val="Normal"/>
    <w:link w:val="stBilgiChar"/>
    <w:rsid w:val="006274A1"/>
    <w:pPr>
      <w:tabs>
        <w:tab w:val="center" w:pos="4536"/>
        <w:tab w:val="right" w:pos="9072"/>
      </w:tabs>
    </w:pPr>
  </w:style>
  <w:style w:type="character" w:customStyle="1" w:styleId="stBilgiChar">
    <w:name w:val="Üst Bilgi Char"/>
    <w:link w:val="stBilgi"/>
    <w:rsid w:val="006274A1"/>
    <w:rPr>
      <w:sz w:val="24"/>
      <w:szCs w:val="24"/>
    </w:rPr>
  </w:style>
  <w:style w:type="paragraph" w:styleId="AltBilgi">
    <w:name w:val="footer"/>
    <w:basedOn w:val="Normal"/>
    <w:link w:val="AltBilgiChar"/>
    <w:uiPriority w:val="99"/>
    <w:rsid w:val="006274A1"/>
    <w:pPr>
      <w:tabs>
        <w:tab w:val="center" w:pos="4536"/>
        <w:tab w:val="right" w:pos="9072"/>
      </w:tabs>
    </w:pPr>
  </w:style>
  <w:style w:type="character" w:customStyle="1" w:styleId="AltBilgiChar">
    <w:name w:val="Alt Bilgi Char"/>
    <w:link w:val="AltBilgi"/>
    <w:uiPriority w:val="99"/>
    <w:rsid w:val="006274A1"/>
    <w:rPr>
      <w:sz w:val="24"/>
      <w:szCs w:val="24"/>
    </w:rPr>
  </w:style>
  <w:style w:type="paragraph" w:styleId="BalonMetni">
    <w:name w:val="Balloon Text"/>
    <w:basedOn w:val="Normal"/>
    <w:link w:val="BalonMetniChar"/>
    <w:semiHidden/>
    <w:unhideWhenUsed/>
    <w:rsid w:val="00936D92"/>
    <w:rPr>
      <w:rFonts w:ascii="Segoe UI" w:hAnsi="Segoe UI" w:cs="Segoe UI"/>
      <w:sz w:val="18"/>
      <w:szCs w:val="18"/>
    </w:rPr>
  </w:style>
  <w:style w:type="character" w:customStyle="1" w:styleId="BalonMetniChar">
    <w:name w:val="Balon Metni Char"/>
    <w:basedOn w:val="VarsaylanParagrafYazTipi"/>
    <w:link w:val="BalonMetni"/>
    <w:semiHidden/>
    <w:rsid w:val="00936D9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5832989">
      <w:bodyDiv w:val="1"/>
      <w:marLeft w:val="0"/>
      <w:marRight w:val="0"/>
      <w:marTop w:val="0"/>
      <w:marBottom w:val="0"/>
      <w:divBdr>
        <w:top w:val="none" w:sz="0" w:space="0" w:color="auto"/>
        <w:left w:val="none" w:sz="0" w:space="0" w:color="auto"/>
        <w:bottom w:val="none" w:sz="0" w:space="0" w:color="auto"/>
        <w:right w:val="none" w:sz="0" w:space="0" w:color="auto"/>
      </w:divBdr>
      <w:divsChild>
        <w:div w:id="10600550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784</Words>
  <Characters>4475</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F_s_M</Company>
  <LinksUpToDate>false</LinksUpToDate>
  <CharactersWithSpaces>5249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admın</dc:creator>
  <cp:lastModifiedBy>NEVU</cp:lastModifiedBy>
  <cp:revision>3</cp:revision>
  <cp:lastPrinted>2017-01-31T07:11:00Z</cp:lastPrinted>
  <dcterms:created xsi:type="dcterms:W3CDTF">2024-09-27T06:54:00Z</dcterms:created>
  <dcterms:modified xsi:type="dcterms:W3CDTF">2025-10-03T07:46:00Z</dcterms:modified>
</cp:coreProperties>
</file>