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CC9" w:rsidRDefault="00484CC9" w:rsidP="00484CC9">
      <w:bookmarkStart w:id="0" w:name="_GoBack"/>
      <w:bookmarkEnd w:id="0"/>
      <w:r>
        <w:t xml:space="preserve">  </w:t>
      </w:r>
    </w:p>
    <w:tbl>
      <w:tblPr>
        <w:tblStyle w:val="KlavuzTablo5Koyu-Vurgu1"/>
        <w:tblW w:w="1516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3540"/>
        <w:gridCol w:w="3010"/>
        <w:gridCol w:w="2289"/>
        <w:gridCol w:w="5716"/>
      </w:tblGrid>
      <w:tr w:rsidR="00484CC9" w:rsidRPr="0031767A" w:rsidTr="006C16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5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BDD6EE" w:themeFill="accent1" w:themeFillTint="66"/>
            <w:vAlign w:val="center"/>
          </w:tcPr>
          <w:p w:rsidR="00484CC9" w:rsidRPr="0031767A" w:rsidRDefault="00484CC9" w:rsidP="006C16EB">
            <w:pPr>
              <w:spacing w:after="240"/>
              <w:jc w:val="center"/>
              <w:rPr>
                <w:color w:val="auto"/>
                <w:sz w:val="20"/>
              </w:rPr>
            </w:pPr>
            <w:r w:rsidRPr="0031767A">
              <w:rPr>
                <w:color w:val="auto"/>
                <w:sz w:val="20"/>
              </w:rPr>
              <w:t>HASSAS GÖREV ENVANTERİ</w:t>
            </w:r>
          </w:p>
        </w:tc>
      </w:tr>
      <w:tr w:rsidR="00484CC9" w:rsidRPr="0031767A" w:rsidTr="006C1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5"/>
            <w:tcBorders>
              <w:left w:val="none" w:sz="0" w:space="0" w:color="auto"/>
            </w:tcBorders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rPr>
                <w:color w:val="auto"/>
                <w:sz w:val="20"/>
              </w:rPr>
            </w:pPr>
            <w:r w:rsidRPr="0031767A">
              <w:rPr>
                <w:color w:val="auto"/>
                <w:sz w:val="20"/>
              </w:rPr>
              <w:t>HARCAMA BİRİMİ:</w:t>
            </w:r>
          </w:p>
        </w:tc>
      </w:tr>
      <w:tr w:rsidR="00484CC9" w:rsidRPr="0031767A" w:rsidTr="006C16EB">
        <w:trPr>
          <w:trHeight w:val="20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484CC9" w:rsidRPr="0031767A" w:rsidRDefault="00484CC9" w:rsidP="006C16EB">
            <w:pPr>
              <w:spacing w:after="240"/>
              <w:jc w:val="center"/>
              <w:rPr>
                <w:color w:val="auto"/>
                <w:sz w:val="18"/>
              </w:rPr>
            </w:pPr>
            <w:r w:rsidRPr="0031767A">
              <w:rPr>
                <w:color w:val="auto"/>
                <w:sz w:val="18"/>
              </w:rPr>
              <w:t>Sıra No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Pr="003540D8" w:rsidRDefault="00484CC9" w:rsidP="006C16EB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540D8">
              <w:rPr>
                <w:b/>
              </w:rPr>
              <w:t xml:space="preserve">Hassas Görevler 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540D8" w:rsidRDefault="00484CC9" w:rsidP="006C16EB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540D8">
              <w:rPr>
                <w:b/>
              </w:rPr>
              <w:t>Görevin Yürütüldüğü Birim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540D8" w:rsidRDefault="00484CC9" w:rsidP="006C16EB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540D8">
              <w:rPr>
                <w:b/>
              </w:rPr>
              <w:t>Sorumlu Birim Amiri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84CC9" w:rsidRPr="003540D8" w:rsidRDefault="00484CC9" w:rsidP="006C16EB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540D8">
              <w:rPr>
                <w:b/>
              </w:rPr>
              <w:t>Görevin Yerine Getirilmeme Sonuçları</w:t>
            </w:r>
          </w:p>
        </w:tc>
      </w:tr>
      <w:tr w:rsidR="00484CC9" w:rsidRPr="0031767A" w:rsidTr="006C1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484CC9" w:rsidRPr="0031767A" w:rsidRDefault="00484CC9" w:rsidP="006C16EB">
            <w:pPr>
              <w:spacing w:after="240"/>
              <w:jc w:val="center"/>
              <w:rPr>
                <w:color w:val="auto"/>
              </w:rPr>
            </w:pPr>
            <w:r w:rsidRPr="0031767A">
              <w:rPr>
                <w:color w:val="auto"/>
              </w:rPr>
              <w:t>1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>Harcama Yetkilisi Görevi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84CC9" w:rsidRPr="00C0773B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>-Görevin yerine getirilememesinin birimdeki işleyişi etkilemesi,</w:t>
            </w:r>
          </w:p>
          <w:p w:rsidR="00484CC9" w:rsidRPr="00C0773B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 xml:space="preserve"> -İhtiyaçların doğru tespit edilememesi,</w:t>
            </w:r>
          </w:p>
          <w:p w:rsidR="00484CC9" w:rsidRPr="00C0773B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 xml:space="preserve"> -Harcama talimatının verilmemesi</w:t>
            </w:r>
          </w:p>
          <w:p w:rsidR="00484CC9" w:rsidRPr="00C0773B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>-Mali sorumluluk,</w:t>
            </w:r>
          </w:p>
          <w:p w:rsidR="00484CC9" w:rsidRPr="00C0773B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 xml:space="preserve"> -Kurum itibar kaybı,</w:t>
            </w:r>
          </w:p>
          <w:p w:rsidR="00484CC9" w:rsidRPr="00C0773B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 xml:space="preserve"> -Hak kaybı, </w:t>
            </w:r>
          </w:p>
          <w:p w:rsidR="00484CC9" w:rsidRPr="00C0773B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 xml:space="preserve">-Kamu zararı, </w:t>
            </w:r>
          </w:p>
          <w:p w:rsidR="00484CC9" w:rsidRPr="00C0773B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C0773B">
              <w:rPr>
                <w:rFonts w:ascii="Times New Roman" w:hAnsi="Times New Roman" w:cs="Times New Roman"/>
                <w:sz w:val="22"/>
                <w:szCs w:val="22"/>
              </w:rPr>
              <w:t>-İdari para cezası,</w:t>
            </w:r>
          </w:p>
        </w:tc>
      </w:tr>
      <w:tr w:rsidR="00484CC9" w:rsidRPr="0031767A" w:rsidTr="006C16EB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484CC9" w:rsidRPr="0031767A" w:rsidRDefault="00484CC9" w:rsidP="006C16EB">
            <w:pPr>
              <w:spacing w:after="240"/>
              <w:jc w:val="center"/>
              <w:rPr>
                <w:color w:val="auto"/>
              </w:rPr>
            </w:pPr>
            <w:r w:rsidRPr="0031767A">
              <w:rPr>
                <w:color w:val="auto"/>
              </w:rPr>
              <w:t>2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3445">
              <w:rPr>
                <w:sz w:val="22"/>
                <w:szCs w:val="22"/>
              </w:rPr>
              <w:t>Gerçekleştirme Görevliliği İşlemleri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144"/>
            </w:tblGrid>
            <w:tr w:rsidR="00484CC9" w:rsidRPr="00783445" w:rsidTr="006C16EB">
              <w:trPr>
                <w:trHeight w:val="858"/>
              </w:trPr>
              <w:tc>
                <w:tcPr>
                  <w:tcW w:w="0" w:type="auto"/>
                </w:tcPr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-Mali sorumluluk,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-Kurum itibar kaybı,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-Hak kaybı,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-Kamu zararı,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-İdari para cezası,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b/>
                      <w:bCs/>
                      <w:sz w:val="22"/>
                      <w:szCs w:val="22"/>
                    </w:rPr>
                    <w:t>-</w:t>
                  </w:r>
                  <w:r w:rsidRPr="00783445">
                    <w:rPr>
                      <w:sz w:val="22"/>
                      <w:szCs w:val="22"/>
                    </w:rPr>
                    <w:t>Gecikme zammı ve faizine sebebiyet verme</w:t>
                  </w:r>
                </w:p>
              </w:tc>
            </w:tr>
          </w:tbl>
          <w:p w:rsidR="00484CC9" w:rsidRPr="0031767A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4CC9" w:rsidRPr="0031767A" w:rsidTr="00484C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:rsidR="00484CC9" w:rsidRPr="0031767A" w:rsidRDefault="00484CC9" w:rsidP="006C16EB">
            <w:pPr>
              <w:spacing w:after="240"/>
              <w:jc w:val="center"/>
              <w:rPr>
                <w:color w:val="auto"/>
              </w:rPr>
            </w:pPr>
            <w:r>
              <w:rPr>
                <w:color w:val="auto"/>
              </w:rPr>
              <w:lastRenderedPageBreak/>
              <w:t>3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Default="00484CC9" w:rsidP="006C16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83445">
              <w:rPr>
                <w:sz w:val="22"/>
                <w:szCs w:val="22"/>
              </w:rPr>
              <w:t>Maaş Mutemedi İşlemleri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642"/>
            </w:tblGrid>
            <w:tr w:rsidR="00484CC9" w:rsidRPr="00783445" w:rsidTr="006C16EB">
              <w:trPr>
                <w:trHeight w:val="1239"/>
              </w:trPr>
              <w:tc>
                <w:tcPr>
                  <w:tcW w:w="0" w:type="auto"/>
                </w:tcPr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-Mali sorumluluk,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-Kurum itibar kaybı,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-Hak kaybı,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-Kamu zararı,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-İdari para cezası,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-Görevin aksaması,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-Personelin mağdur olması,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-Soruşturma, </w:t>
                  </w:r>
                </w:p>
                <w:p w:rsidR="00484CC9" w:rsidRPr="00783445" w:rsidRDefault="00484CC9" w:rsidP="006C16EB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783445">
                    <w:rPr>
                      <w:sz w:val="22"/>
                      <w:szCs w:val="22"/>
                    </w:rPr>
                    <w:t xml:space="preserve">-Gecikme zammı cezası, </w:t>
                  </w:r>
                </w:p>
              </w:tc>
            </w:tr>
          </w:tbl>
          <w:p w:rsidR="00484CC9" w:rsidRDefault="00484CC9" w:rsidP="006C16EB">
            <w:pPr>
              <w:spacing w:after="31" w:line="247" w:lineRule="auto"/>
              <w:ind w:right="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4CC9" w:rsidRPr="0031767A" w:rsidTr="00484CC9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484CC9" w:rsidRPr="003540D8" w:rsidRDefault="00484CC9" w:rsidP="006C16EB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4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Personel Maaş Tahakkuk ve Ödeme İşlemleri </w:t>
            </w:r>
          </w:p>
          <w:p w:rsidR="00484CC9" w:rsidRPr="0031767A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-Kurumsal itibar kaybı,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-Mali ve özlük hak kaybı,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-Kamu zararı,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-Görevin aksaması,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-Soruşturma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-Mali sorumluluk, </w:t>
            </w:r>
          </w:p>
          <w:p w:rsidR="00484CC9" w:rsidRPr="00215CB0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-Personelin mağdur olması, </w:t>
            </w:r>
          </w:p>
        </w:tc>
      </w:tr>
      <w:tr w:rsidR="00484CC9" w:rsidRPr="0031767A" w:rsidTr="00484C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:rsidR="00484CC9" w:rsidRPr="003540D8" w:rsidRDefault="00484CC9" w:rsidP="006C16EB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5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Emeklilik Kesenekleri ve İcmal Bildirimleri İşlemleri </w:t>
            </w:r>
          </w:p>
          <w:p w:rsidR="00484CC9" w:rsidRPr="0031767A" w:rsidRDefault="00484CC9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-Kurumsal itibar kaybı,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-Mali ve özlük hak kaybı,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-Kamu zararı,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-İdari para cezası,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-Görevin aksaması,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-Soruşturma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-Mali sorumluluk,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-Personelin mağdur olması, </w:t>
            </w:r>
          </w:p>
        </w:tc>
      </w:tr>
      <w:tr w:rsidR="00484CC9" w:rsidRPr="0031767A" w:rsidTr="00484CC9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484CC9" w:rsidRPr="003540D8" w:rsidRDefault="00484CC9" w:rsidP="006C16EB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6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SGK Ek Karşılık ile Faturalı Alacakların Tahakkuk ve Ödeme İşlemleri </w:t>
            </w:r>
          </w:p>
          <w:p w:rsidR="00484CC9" w:rsidRDefault="00484CC9" w:rsidP="006C16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-Kurumsal itibar kaybı,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-İdari para cezası,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-Kamu zararı,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-Görevin aksaması,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-Soruşturma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-Mali sorumluluk </w:t>
            </w:r>
          </w:p>
        </w:tc>
      </w:tr>
      <w:tr w:rsidR="00484CC9" w:rsidRPr="0031767A" w:rsidTr="00484C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484CC9" w:rsidRPr="003540D8" w:rsidRDefault="00484CC9" w:rsidP="006C16EB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lastRenderedPageBreak/>
              <w:t>7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Görev Yolluk Ödeme İşlemleri </w:t>
            </w:r>
          </w:p>
          <w:p w:rsidR="00484CC9" w:rsidRDefault="00484CC9" w:rsidP="006C16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-Kamu zararı,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-Kaynak ve zaman israfı,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-Kurum itibar kaybı,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-Görevin aksaması,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-Mali sorumluluk, </w:t>
            </w:r>
          </w:p>
          <w:p w:rsidR="00484CC9" w:rsidRPr="004A4D90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>-Soruşturma,</w:t>
            </w:r>
          </w:p>
        </w:tc>
      </w:tr>
      <w:tr w:rsidR="00484CC9" w:rsidRPr="0031767A" w:rsidTr="00484CC9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484CC9" w:rsidRPr="003540D8" w:rsidRDefault="00484CC9" w:rsidP="006C16EB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8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Giyim Yardımı ve Diğer Sosyal Haklar Ödeme İşlemleri </w:t>
            </w:r>
          </w:p>
          <w:p w:rsidR="00484CC9" w:rsidRPr="0031767A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-Personelin mağdur olması,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-Görevde aksaklıklar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-Mali sorumluluk, </w:t>
            </w:r>
          </w:p>
          <w:p w:rsidR="00484CC9" w:rsidRPr="00783445" w:rsidRDefault="00484CC9" w:rsidP="006C16EB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-Birim itibar kaybı </w:t>
            </w:r>
          </w:p>
        </w:tc>
      </w:tr>
      <w:tr w:rsidR="00484CC9" w:rsidRPr="0031767A" w:rsidTr="00484C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484CC9" w:rsidRPr="003540D8" w:rsidRDefault="00484CC9" w:rsidP="006C16EB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9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Satın Alma İşlemleri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10" w:type="dxa"/>
            <w:shd w:val="clear" w:color="auto" w:fill="auto"/>
            <w:vAlign w:val="center"/>
          </w:tcPr>
          <w:p w:rsidR="00484CC9" w:rsidRPr="0031767A" w:rsidRDefault="00484CC9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84CC9" w:rsidRPr="0031767A" w:rsidRDefault="00E94282" w:rsidP="006C16EB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Tayibe Derya DEMİR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-Görevde aksaklıklar,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-Mali sorumluluk,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-Kurum itibar kaybı,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-Soruşturma, </w:t>
            </w:r>
          </w:p>
          <w:p w:rsidR="00484CC9" w:rsidRPr="00783445" w:rsidRDefault="00484CC9" w:rsidP="006C16EB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83445">
              <w:rPr>
                <w:rFonts w:ascii="Times New Roman" w:hAnsi="Times New Roman" w:cs="Times New Roman"/>
                <w:sz w:val="22"/>
                <w:szCs w:val="22"/>
              </w:rPr>
              <w:t xml:space="preserve">-Kamu zararı, </w:t>
            </w:r>
          </w:p>
        </w:tc>
      </w:tr>
    </w:tbl>
    <w:p w:rsidR="00484CC9" w:rsidRDefault="00484CC9" w:rsidP="00484CC9">
      <w:pPr>
        <w:tabs>
          <w:tab w:val="left" w:pos="1325"/>
        </w:tabs>
        <w:spacing w:after="240"/>
      </w:pPr>
    </w:p>
    <w:p w:rsidR="00484CC9" w:rsidRPr="0031767A" w:rsidRDefault="00484CC9" w:rsidP="00484CC9">
      <w:pPr>
        <w:tabs>
          <w:tab w:val="left" w:pos="1325"/>
        </w:tabs>
        <w:spacing w:after="240"/>
        <w:rPr>
          <w:b/>
          <w:i/>
          <w:sz w:val="18"/>
        </w:rPr>
      </w:pPr>
      <w:r w:rsidRPr="0031767A">
        <w:rPr>
          <w:b/>
          <w:i/>
          <w:sz w:val="18"/>
        </w:rPr>
        <w:t>Not:</w:t>
      </w:r>
      <w:r w:rsidRPr="0031767A">
        <w:rPr>
          <w:i/>
          <w:sz w:val="18"/>
        </w:rPr>
        <w:t xml:space="preserve"> Hassas Görev Envanteri, söz konusu görevleri yerine getirecek personele tebliğ edilecek olup </w:t>
      </w:r>
      <w:r w:rsidRPr="00FE37EC">
        <w:rPr>
          <w:b/>
          <w:i/>
          <w:sz w:val="18"/>
        </w:rPr>
        <w:t>Hassas Görev Envanteri Rıza Beyan</w:t>
      </w:r>
      <w:r>
        <w:rPr>
          <w:b/>
          <w:i/>
          <w:sz w:val="18"/>
        </w:rPr>
        <w:t xml:space="preserve">ı </w:t>
      </w:r>
      <w:r w:rsidRPr="00FE37EC">
        <w:rPr>
          <w:i/>
          <w:sz w:val="18"/>
        </w:rPr>
        <w:t xml:space="preserve">(Hassas Görev Belirleme Rehberi </w:t>
      </w:r>
      <w:r w:rsidRPr="00095214">
        <w:rPr>
          <w:b/>
          <w:i/>
          <w:sz w:val="18"/>
        </w:rPr>
        <w:t>Ek 3)</w:t>
      </w:r>
      <w:r w:rsidRPr="0031767A">
        <w:rPr>
          <w:b/>
          <w:i/>
          <w:sz w:val="18"/>
        </w:rPr>
        <w:t xml:space="preserve"> </w:t>
      </w:r>
      <w:r w:rsidRPr="0031767A">
        <w:rPr>
          <w:i/>
          <w:sz w:val="18"/>
        </w:rPr>
        <w:t xml:space="preserve">imzalatılarak envantere eklenmek suretiyle birim arşivlerinde muhafaza edilecektir. </w:t>
      </w:r>
    </w:p>
    <w:p w:rsidR="00484CC9" w:rsidRDefault="00484CC9" w:rsidP="00484CC9">
      <w:r>
        <w:t xml:space="preserve">                                            </w:t>
      </w:r>
    </w:p>
    <w:p w:rsidR="00484CC9" w:rsidRDefault="00484CC9" w:rsidP="00484CC9"/>
    <w:p w:rsidR="00484CC9" w:rsidRDefault="00484CC9" w:rsidP="00484CC9"/>
    <w:p w:rsidR="00484CC9" w:rsidRDefault="00484CC9" w:rsidP="00484CC9"/>
    <w:p w:rsidR="00484CC9" w:rsidRPr="00950387" w:rsidRDefault="00484CC9" w:rsidP="00484CC9">
      <w:pPr>
        <w:rPr>
          <w:b/>
        </w:rPr>
      </w:pPr>
    </w:p>
    <w:p w:rsidR="00484CC9" w:rsidRPr="00950387" w:rsidRDefault="00484CC9" w:rsidP="00484CC9">
      <w:pPr>
        <w:rPr>
          <w:b/>
        </w:rPr>
      </w:pPr>
      <w:r w:rsidRPr="00950387">
        <w:rPr>
          <w:b/>
        </w:rPr>
        <w:t>Hassas Görev Belirleme Komisyonu</w:t>
      </w:r>
    </w:p>
    <w:tbl>
      <w:tblPr>
        <w:tblStyle w:val="TabloKlavuzu"/>
        <w:tblpPr w:leftFromText="141" w:rightFromText="141" w:vertAnchor="text" w:horzAnchor="margin" w:tblpXSpec="center" w:tblpY="160"/>
        <w:tblW w:w="14961" w:type="dxa"/>
        <w:tblLook w:val="04A0" w:firstRow="1" w:lastRow="0" w:firstColumn="1" w:lastColumn="0" w:noHBand="0" w:noVBand="1"/>
      </w:tblPr>
      <w:tblGrid>
        <w:gridCol w:w="6430"/>
        <w:gridCol w:w="4739"/>
        <w:gridCol w:w="3792"/>
      </w:tblGrid>
      <w:tr w:rsidR="00484CC9" w:rsidTr="006C16EB">
        <w:trPr>
          <w:trHeight w:val="478"/>
        </w:trPr>
        <w:tc>
          <w:tcPr>
            <w:tcW w:w="6430" w:type="dxa"/>
            <w:vAlign w:val="center"/>
          </w:tcPr>
          <w:p w:rsidR="00484CC9" w:rsidRDefault="00484CC9" w:rsidP="006C16EB">
            <w:pPr>
              <w:rPr>
                <w:b/>
              </w:rPr>
            </w:pPr>
            <w:r>
              <w:rPr>
                <w:b/>
              </w:rPr>
              <w:t>Görevi</w:t>
            </w:r>
          </w:p>
        </w:tc>
        <w:tc>
          <w:tcPr>
            <w:tcW w:w="4739" w:type="dxa"/>
            <w:vAlign w:val="center"/>
          </w:tcPr>
          <w:p w:rsidR="00484CC9" w:rsidRDefault="00484CC9" w:rsidP="006C16EB">
            <w:pPr>
              <w:jc w:val="center"/>
              <w:rPr>
                <w:b/>
              </w:rPr>
            </w:pPr>
            <w:r>
              <w:rPr>
                <w:b/>
              </w:rPr>
              <w:t>Adı Soyadı</w:t>
            </w:r>
          </w:p>
        </w:tc>
        <w:tc>
          <w:tcPr>
            <w:tcW w:w="3792" w:type="dxa"/>
            <w:vAlign w:val="center"/>
          </w:tcPr>
          <w:p w:rsidR="00484CC9" w:rsidRDefault="00484CC9" w:rsidP="006C16EB">
            <w:pPr>
              <w:jc w:val="center"/>
              <w:rPr>
                <w:b/>
              </w:rPr>
            </w:pPr>
            <w:r>
              <w:rPr>
                <w:b/>
              </w:rPr>
              <w:t>İmza</w:t>
            </w:r>
          </w:p>
        </w:tc>
      </w:tr>
      <w:tr w:rsidR="00484CC9" w:rsidTr="006C16EB">
        <w:trPr>
          <w:trHeight w:val="492"/>
        </w:trPr>
        <w:tc>
          <w:tcPr>
            <w:tcW w:w="6430" w:type="dxa"/>
            <w:vAlign w:val="center"/>
          </w:tcPr>
          <w:p w:rsidR="00484CC9" w:rsidRPr="00963F55" w:rsidRDefault="00484CC9" w:rsidP="006C16EB">
            <w:pPr>
              <w:rPr>
                <w:b/>
              </w:rPr>
            </w:pPr>
            <w:r w:rsidRPr="00963F55">
              <w:rPr>
                <w:b/>
              </w:rPr>
              <w:t>Başkan</w:t>
            </w:r>
          </w:p>
        </w:tc>
        <w:tc>
          <w:tcPr>
            <w:tcW w:w="4739" w:type="dxa"/>
            <w:vAlign w:val="center"/>
          </w:tcPr>
          <w:p w:rsidR="00484CC9" w:rsidRDefault="00484CC9" w:rsidP="006C16EB">
            <w:pPr>
              <w:rPr>
                <w:b/>
              </w:rPr>
            </w:pPr>
          </w:p>
        </w:tc>
        <w:tc>
          <w:tcPr>
            <w:tcW w:w="3792" w:type="dxa"/>
            <w:vAlign w:val="center"/>
          </w:tcPr>
          <w:p w:rsidR="00484CC9" w:rsidRDefault="00484CC9" w:rsidP="006C16EB">
            <w:pPr>
              <w:rPr>
                <w:b/>
              </w:rPr>
            </w:pPr>
          </w:p>
        </w:tc>
      </w:tr>
      <w:tr w:rsidR="00484CC9" w:rsidTr="006C16EB">
        <w:trPr>
          <w:trHeight w:val="556"/>
        </w:trPr>
        <w:tc>
          <w:tcPr>
            <w:tcW w:w="6430" w:type="dxa"/>
            <w:vAlign w:val="center"/>
          </w:tcPr>
          <w:p w:rsidR="00484CC9" w:rsidRPr="00963F55" w:rsidRDefault="00484CC9" w:rsidP="006C16EB">
            <w:pPr>
              <w:rPr>
                <w:b/>
              </w:rPr>
            </w:pPr>
            <w:r w:rsidRPr="00963F55">
              <w:rPr>
                <w:b/>
              </w:rPr>
              <w:lastRenderedPageBreak/>
              <w:t>Birim Risk Koordinatörü</w:t>
            </w:r>
          </w:p>
        </w:tc>
        <w:tc>
          <w:tcPr>
            <w:tcW w:w="4739" w:type="dxa"/>
            <w:vAlign w:val="center"/>
          </w:tcPr>
          <w:p w:rsidR="00484CC9" w:rsidRDefault="00484CC9" w:rsidP="006C16EB">
            <w:pPr>
              <w:rPr>
                <w:b/>
              </w:rPr>
            </w:pPr>
          </w:p>
        </w:tc>
        <w:tc>
          <w:tcPr>
            <w:tcW w:w="3792" w:type="dxa"/>
            <w:vAlign w:val="center"/>
          </w:tcPr>
          <w:p w:rsidR="00484CC9" w:rsidRDefault="00484CC9" w:rsidP="006C16EB">
            <w:pPr>
              <w:rPr>
                <w:b/>
              </w:rPr>
            </w:pPr>
          </w:p>
        </w:tc>
      </w:tr>
      <w:tr w:rsidR="00484CC9" w:rsidTr="006C16EB">
        <w:trPr>
          <w:trHeight w:val="564"/>
        </w:trPr>
        <w:tc>
          <w:tcPr>
            <w:tcW w:w="6430" w:type="dxa"/>
            <w:vAlign w:val="center"/>
          </w:tcPr>
          <w:p w:rsidR="00484CC9" w:rsidRPr="00963F55" w:rsidRDefault="00484CC9" w:rsidP="006C16EB">
            <w:pPr>
              <w:rPr>
                <w:b/>
              </w:rPr>
            </w:pPr>
            <w:r w:rsidRPr="00963F55">
              <w:rPr>
                <w:b/>
              </w:rPr>
              <w:t>Kalite Birim Sorumlusu</w:t>
            </w:r>
          </w:p>
        </w:tc>
        <w:tc>
          <w:tcPr>
            <w:tcW w:w="4739" w:type="dxa"/>
            <w:vAlign w:val="center"/>
          </w:tcPr>
          <w:p w:rsidR="00484CC9" w:rsidRDefault="00484CC9" w:rsidP="006C16EB">
            <w:pPr>
              <w:rPr>
                <w:b/>
              </w:rPr>
            </w:pPr>
          </w:p>
        </w:tc>
        <w:tc>
          <w:tcPr>
            <w:tcW w:w="3792" w:type="dxa"/>
            <w:vAlign w:val="center"/>
          </w:tcPr>
          <w:p w:rsidR="00484CC9" w:rsidRDefault="00484CC9" w:rsidP="006C16EB">
            <w:pPr>
              <w:rPr>
                <w:b/>
              </w:rPr>
            </w:pPr>
          </w:p>
        </w:tc>
      </w:tr>
      <w:tr w:rsidR="00484CC9" w:rsidTr="006C16EB">
        <w:trPr>
          <w:trHeight w:val="558"/>
        </w:trPr>
        <w:tc>
          <w:tcPr>
            <w:tcW w:w="6430" w:type="dxa"/>
            <w:vAlign w:val="center"/>
          </w:tcPr>
          <w:p w:rsidR="00484CC9" w:rsidRPr="00963F55" w:rsidRDefault="00484CC9" w:rsidP="006C16EB">
            <w:pPr>
              <w:rPr>
                <w:b/>
              </w:rPr>
            </w:pPr>
            <w:r w:rsidRPr="00963F55">
              <w:rPr>
                <w:b/>
              </w:rPr>
              <w:t>Üye</w:t>
            </w:r>
          </w:p>
        </w:tc>
        <w:tc>
          <w:tcPr>
            <w:tcW w:w="4739" w:type="dxa"/>
            <w:vAlign w:val="center"/>
          </w:tcPr>
          <w:p w:rsidR="00484CC9" w:rsidRDefault="00484CC9" w:rsidP="006C16EB">
            <w:pPr>
              <w:rPr>
                <w:b/>
              </w:rPr>
            </w:pPr>
          </w:p>
        </w:tc>
        <w:tc>
          <w:tcPr>
            <w:tcW w:w="3792" w:type="dxa"/>
            <w:vAlign w:val="center"/>
          </w:tcPr>
          <w:p w:rsidR="00484CC9" w:rsidRDefault="00484CC9" w:rsidP="006C16EB">
            <w:pPr>
              <w:rPr>
                <w:b/>
              </w:rPr>
            </w:pPr>
          </w:p>
        </w:tc>
      </w:tr>
    </w:tbl>
    <w:p w:rsidR="00A40877" w:rsidRPr="00576FFA" w:rsidRDefault="00A40877" w:rsidP="00576FFA"/>
    <w:sectPr w:rsidR="00A40877" w:rsidRPr="00576FFA" w:rsidSect="00484C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E61" w:rsidRDefault="00EC6E61">
      <w:r>
        <w:separator/>
      </w:r>
    </w:p>
  </w:endnote>
  <w:endnote w:type="continuationSeparator" w:id="0">
    <w:p w:rsidR="00EC6E61" w:rsidRDefault="00EC6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EC6E61"/>
  <w:p w:rsidR="00164C17" w:rsidRDefault="00EC6E61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E61" w:rsidRDefault="00EC6E61">
      <w:r>
        <w:separator/>
      </w:r>
    </w:p>
  </w:footnote>
  <w:footnote w:type="continuationSeparator" w:id="0">
    <w:p w:rsidR="00EC6E61" w:rsidRDefault="00EC6E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61"/>
      <w:gridCol w:w="8245"/>
      <w:gridCol w:w="3776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AKADEMİK PERSONEL (GÖREVLENDİRME-TERFİ) ŞUBE MÜDÜRLÜĞÜ HASSAS GÖREVLER ENVANTERİ (MAAŞ İŞLEMLERİ)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HGE/DAİ. PER./01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26.08.2024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01/14.10.2025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53175">
            <w:rPr>
              <w:rFonts w:ascii="Times New Roman" w:hAnsi="Times New Roman"/>
              <w:b/>
              <w:noProof/>
            </w:rPr>
            <w:t>3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53175">
            <w:rPr>
              <w:rFonts w:ascii="Times New Roman" w:hAnsi="Times New Roman"/>
              <w:b/>
              <w:noProof/>
            </w:rPr>
            <w:t>4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4A78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84CC9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CA9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67997"/>
    <w:rsid w:val="00E71B83"/>
    <w:rsid w:val="00E80B5E"/>
    <w:rsid w:val="00E94282"/>
    <w:rsid w:val="00EA77AC"/>
    <w:rsid w:val="00EA7DAA"/>
    <w:rsid w:val="00EB5EEE"/>
    <w:rsid w:val="00EC40EB"/>
    <w:rsid w:val="00EC4377"/>
    <w:rsid w:val="00EC5A9D"/>
    <w:rsid w:val="00EC6E61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53175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58BC747-E8D9-4559-BAFB-3B09B01FB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4CC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table" w:styleId="KlavuzTablo5Koyu-Vurgu1">
    <w:name w:val="Grid Table 5 Dark Accent 1"/>
    <w:basedOn w:val="NormalTablo"/>
    <w:uiPriority w:val="50"/>
    <w:rsid w:val="00484CC9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customStyle="1" w:styleId="Default">
    <w:name w:val="Default"/>
    <w:rsid w:val="00484CC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AD26D-29E7-4013-88D4-2D84249E1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436</Words>
  <Characters>2487</Characters>
  <Application>Microsoft Office Word</Application>
  <DocSecurity>0</DocSecurity>
  <Lines>20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2025-11-06T12:41:00Z</dcterms:created>
  <dcterms:modified xsi:type="dcterms:W3CDTF">2025-11-06T12:41:00Z</dcterms:modified>
</cp:coreProperties>
</file>