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01" w:type="dxa"/>
        <w:jc w:val="center"/>
        <w:tblCellMar>
          <w:left w:w="70" w:type="dxa"/>
          <w:right w:w="70" w:type="dxa"/>
        </w:tblCellMar>
        <w:tblLook w:val="04A0" w:firstRow="1" w:lastRow="0" w:firstColumn="1" w:lastColumn="0" w:noHBand="0" w:noVBand="1"/>
      </w:tblPr>
      <w:tblGrid>
        <w:gridCol w:w="1680"/>
        <w:gridCol w:w="207"/>
        <w:gridCol w:w="960"/>
        <w:gridCol w:w="960"/>
        <w:gridCol w:w="960"/>
        <w:gridCol w:w="960"/>
        <w:gridCol w:w="820"/>
        <w:gridCol w:w="1140"/>
        <w:gridCol w:w="1920"/>
      </w:tblGrid>
      <w:tr w:rsidR="003002FA" w:rsidRPr="00DE4694" w:rsidTr="003002FA">
        <w:trPr>
          <w:trHeight w:val="615"/>
          <w:jc w:val="center"/>
        </w:trPr>
        <w:tc>
          <w:tcPr>
            <w:tcW w:w="9601" w:type="dxa"/>
            <w:gridSpan w:val="9"/>
            <w:tcBorders>
              <w:top w:val="nil"/>
              <w:left w:val="nil"/>
              <w:bottom w:val="nil"/>
              <w:right w:val="nil"/>
            </w:tcBorders>
            <w:shd w:val="clear" w:color="auto" w:fill="auto"/>
            <w:vAlign w:val="center"/>
            <w:hideMark/>
          </w:tcPr>
          <w:p w:rsidR="003002FA" w:rsidRPr="00DE4694" w:rsidRDefault="003002FA" w:rsidP="008F3880">
            <w:pPr>
              <w:jc w:val="center"/>
              <w:rPr>
                <w:rFonts w:ascii="Calibri" w:hAnsi="Calibri" w:cs="Calibri"/>
                <w:b/>
                <w:bCs/>
                <w:color w:val="000000"/>
              </w:rPr>
            </w:pPr>
            <w:bookmarkStart w:id="0" w:name="_GoBack"/>
            <w:bookmarkEnd w:id="0"/>
          </w:p>
        </w:tc>
      </w:tr>
      <w:tr w:rsidR="003002FA" w:rsidRPr="00DE4694" w:rsidTr="003002FA">
        <w:trPr>
          <w:trHeight w:val="300"/>
          <w:jc w:val="center"/>
        </w:trPr>
        <w:tc>
          <w:tcPr>
            <w:tcW w:w="9601" w:type="dxa"/>
            <w:gridSpan w:val="9"/>
            <w:tcBorders>
              <w:top w:val="nil"/>
              <w:left w:val="nil"/>
              <w:bottom w:val="nil"/>
              <w:right w:val="nil"/>
            </w:tcBorders>
            <w:shd w:val="clear" w:color="auto" w:fill="auto"/>
            <w:noWrap/>
            <w:vAlign w:val="center"/>
            <w:hideMark/>
          </w:tcPr>
          <w:p w:rsidR="003002FA" w:rsidRPr="00DE4694" w:rsidRDefault="003002FA" w:rsidP="003002FA">
            <w:pPr>
              <w:rPr>
                <w:rFonts w:ascii="Calibri" w:hAnsi="Calibri" w:cs="Calibri"/>
                <w:b/>
                <w:bCs/>
                <w:color w:val="000000"/>
              </w:rPr>
            </w:pPr>
            <w:r w:rsidRPr="00DE4694">
              <w:rPr>
                <w:rFonts w:ascii="Calibri" w:hAnsi="Calibri" w:cs="Calibri"/>
                <w:b/>
                <w:bCs/>
                <w:color w:val="000000"/>
              </w:rPr>
              <w:t>Başvuru Yapılan Kadro Bilgileri;</w:t>
            </w:r>
            <w:r>
              <w:rPr>
                <w:rFonts w:ascii="Calibri" w:hAnsi="Calibri" w:cs="Calibri"/>
                <w:b/>
                <w:bCs/>
                <w:color w:val="000000"/>
              </w:rPr>
              <w:t xml:space="preserve">                                                                                           …../…../20…..</w:t>
            </w:r>
          </w:p>
        </w:tc>
      </w:tr>
      <w:tr w:rsidR="003002FA" w:rsidRPr="00DE4694" w:rsidTr="003002FA">
        <w:trPr>
          <w:trHeight w:val="300"/>
          <w:jc w:val="center"/>
        </w:trPr>
        <w:tc>
          <w:tcPr>
            <w:tcW w:w="1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Birim</w:t>
            </w:r>
          </w:p>
        </w:tc>
        <w:tc>
          <w:tcPr>
            <w:tcW w:w="201" w:type="dxa"/>
            <w:tcBorders>
              <w:top w:val="single" w:sz="4" w:space="0" w:color="auto"/>
              <w:left w:val="nil"/>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w:t>
            </w:r>
          </w:p>
        </w:tc>
        <w:tc>
          <w:tcPr>
            <w:tcW w:w="7720" w:type="dxa"/>
            <w:gridSpan w:val="7"/>
            <w:tcBorders>
              <w:top w:val="single" w:sz="4" w:space="0" w:color="auto"/>
              <w:left w:val="nil"/>
              <w:bottom w:val="single" w:sz="4" w:space="0" w:color="auto"/>
              <w:right w:val="single" w:sz="4" w:space="0" w:color="auto"/>
            </w:tcBorders>
            <w:shd w:val="clear" w:color="auto" w:fill="auto"/>
            <w:noWrap/>
            <w:vAlign w:val="bottom"/>
            <w:hideMark/>
          </w:tcPr>
          <w:p w:rsidR="003002FA" w:rsidRPr="00DE4694" w:rsidRDefault="003002FA" w:rsidP="008F3880">
            <w:pPr>
              <w:jc w:val="center"/>
              <w:rPr>
                <w:rFonts w:ascii="Calibri" w:hAnsi="Calibri" w:cs="Calibri"/>
                <w:color w:val="000000"/>
              </w:rPr>
            </w:pPr>
            <w:r w:rsidRPr="00DE4694">
              <w:rPr>
                <w:rFonts w:ascii="Calibri" w:hAnsi="Calibri" w:cs="Calibri"/>
                <w:color w:val="000000"/>
              </w:rPr>
              <w:t> </w:t>
            </w:r>
          </w:p>
        </w:tc>
      </w:tr>
      <w:tr w:rsidR="003002FA" w:rsidRPr="00DE4694" w:rsidTr="003002FA">
        <w:trPr>
          <w:trHeight w:val="300"/>
          <w:jc w:val="center"/>
        </w:trPr>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Bölüm</w:t>
            </w:r>
          </w:p>
        </w:tc>
        <w:tc>
          <w:tcPr>
            <w:tcW w:w="201" w:type="dxa"/>
            <w:tcBorders>
              <w:top w:val="nil"/>
              <w:left w:val="nil"/>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w:t>
            </w:r>
          </w:p>
        </w:tc>
        <w:tc>
          <w:tcPr>
            <w:tcW w:w="7720" w:type="dxa"/>
            <w:gridSpan w:val="7"/>
            <w:tcBorders>
              <w:top w:val="single" w:sz="4" w:space="0" w:color="auto"/>
              <w:left w:val="nil"/>
              <w:bottom w:val="single" w:sz="4" w:space="0" w:color="auto"/>
              <w:right w:val="single" w:sz="4" w:space="0" w:color="auto"/>
            </w:tcBorders>
            <w:shd w:val="clear" w:color="auto" w:fill="auto"/>
            <w:noWrap/>
            <w:vAlign w:val="bottom"/>
            <w:hideMark/>
          </w:tcPr>
          <w:p w:rsidR="003002FA" w:rsidRPr="00DE4694" w:rsidRDefault="003002FA" w:rsidP="008F3880">
            <w:pPr>
              <w:jc w:val="center"/>
              <w:rPr>
                <w:rFonts w:ascii="Calibri" w:hAnsi="Calibri" w:cs="Calibri"/>
                <w:color w:val="000000"/>
              </w:rPr>
            </w:pPr>
            <w:r w:rsidRPr="00DE4694">
              <w:rPr>
                <w:rFonts w:ascii="Calibri" w:hAnsi="Calibri" w:cs="Calibri"/>
                <w:color w:val="000000"/>
              </w:rPr>
              <w:t> </w:t>
            </w:r>
          </w:p>
        </w:tc>
      </w:tr>
      <w:tr w:rsidR="003002FA" w:rsidRPr="00DE4694" w:rsidTr="003002FA">
        <w:trPr>
          <w:trHeight w:val="300"/>
          <w:jc w:val="center"/>
        </w:trPr>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ABD</w:t>
            </w:r>
          </w:p>
        </w:tc>
        <w:tc>
          <w:tcPr>
            <w:tcW w:w="201" w:type="dxa"/>
            <w:tcBorders>
              <w:top w:val="nil"/>
              <w:left w:val="nil"/>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w:t>
            </w:r>
          </w:p>
        </w:tc>
        <w:tc>
          <w:tcPr>
            <w:tcW w:w="7720" w:type="dxa"/>
            <w:gridSpan w:val="7"/>
            <w:tcBorders>
              <w:top w:val="single" w:sz="4" w:space="0" w:color="auto"/>
              <w:left w:val="nil"/>
              <w:bottom w:val="single" w:sz="4" w:space="0" w:color="auto"/>
              <w:right w:val="single" w:sz="4" w:space="0" w:color="auto"/>
            </w:tcBorders>
            <w:shd w:val="clear" w:color="auto" w:fill="auto"/>
            <w:noWrap/>
            <w:vAlign w:val="bottom"/>
            <w:hideMark/>
          </w:tcPr>
          <w:p w:rsidR="003002FA" w:rsidRPr="00DE4694" w:rsidRDefault="003002FA" w:rsidP="008F3880">
            <w:pPr>
              <w:jc w:val="center"/>
              <w:rPr>
                <w:rFonts w:ascii="Calibri" w:hAnsi="Calibri" w:cs="Calibri"/>
                <w:color w:val="000000"/>
              </w:rPr>
            </w:pPr>
            <w:r w:rsidRPr="00DE4694">
              <w:rPr>
                <w:rFonts w:ascii="Calibri" w:hAnsi="Calibri" w:cs="Calibri"/>
                <w:color w:val="000000"/>
              </w:rPr>
              <w:t> </w:t>
            </w:r>
          </w:p>
        </w:tc>
      </w:tr>
      <w:tr w:rsidR="003002FA" w:rsidRPr="00DE4694" w:rsidTr="003002FA">
        <w:trPr>
          <w:trHeight w:val="300"/>
          <w:jc w:val="center"/>
        </w:trPr>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Kadro Ünvanı</w:t>
            </w:r>
          </w:p>
        </w:tc>
        <w:tc>
          <w:tcPr>
            <w:tcW w:w="201" w:type="dxa"/>
            <w:tcBorders>
              <w:top w:val="nil"/>
              <w:left w:val="nil"/>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w:t>
            </w:r>
          </w:p>
        </w:tc>
        <w:tc>
          <w:tcPr>
            <w:tcW w:w="7720" w:type="dxa"/>
            <w:gridSpan w:val="7"/>
            <w:tcBorders>
              <w:top w:val="single" w:sz="4" w:space="0" w:color="auto"/>
              <w:left w:val="nil"/>
              <w:bottom w:val="single" w:sz="4" w:space="0" w:color="auto"/>
              <w:right w:val="single" w:sz="4" w:space="0" w:color="auto"/>
            </w:tcBorders>
            <w:shd w:val="clear" w:color="auto" w:fill="auto"/>
            <w:noWrap/>
            <w:vAlign w:val="bottom"/>
            <w:hideMark/>
          </w:tcPr>
          <w:p w:rsidR="003002FA" w:rsidRPr="00DE4694" w:rsidRDefault="003002FA" w:rsidP="008F3880">
            <w:pPr>
              <w:jc w:val="center"/>
              <w:rPr>
                <w:rFonts w:ascii="Calibri" w:hAnsi="Calibri" w:cs="Calibri"/>
                <w:color w:val="000000"/>
              </w:rPr>
            </w:pPr>
            <w:r w:rsidRPr="00DE4694">
              <w:rPr>
                <w:rFonts w:ascii="Calibri" w:hAnsi="Calibri" w:cs="Calibri"/>
                <w:color w:val="000000"/>
              </w:rPr>
              <w:t> </w:t>
            </w:r>
          </w:p>
        </w:tc>
      </w:tr>
      <w:tr w:rsidR="003002FA" w:rsidRPr="00DE4694" w:rsidTr="003002FA">
        <w:trPr>
          <w:trHeight w:val="300"/>
          <w:jc w:val="center"/>
        </w:trPr>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Adı</w:t>
            </w:r>
          </w:p>
        </w:tc>
        <w:tc>
          <w:tcPr>
            <w:tcW w:w="201" w:type="dxa"/>
            <w:tcBorders>
              <w:top w:val="nil"/>
              <w:left w:val="nil"/>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w:t>
            </w:r>
          </w:p>
        </w:tc>
        <w:tc>
          <w:tcPr>
            <w:tcW w:w="7720" w:type="dxa"/>
            <w:gridSpan w:val="7"/>
            <w:tcBorders>
              <w:top w:val="single" w:sz="4" w:space="0" w:color="auto"/>
              <w:left w:val="nil"/>
              <w:bottom w:val="single" w:sz="4" w:space="0" w:color="auto"/>
              <w:right w:val="single" w:sz="4" w:space="0" w:color="auto"/>
            </w:tcBorders>
            <w:shd w:val="clear" w:color="auto" w:fill="auto"/>
            <w:noWrap/>
            <w:vAlign w:val="bottom"/>
            <w:hideMark/>
          </w:tcPr>
          <w:p w:rsidR="003002FA" w:rsidRPr="00DE4694" w:rsidRDefault="003002FA" w:rsidP="008F3880">
            <w:pPr>
              <w:jc w:val="center"/>
              <w:rPr>
                <w:rFonts w:ascii="Calibri" w:hAnsi="Calibri" w:cs="Calibri"/>
                <w:color w:val="000000"/>
              </w:rPr>
            </w:pPr>
            <w:r w:rsidRPr="00DE4694">
              <w:rPr>
                <w:rFonts w:ascii="Calibri" w:hAnsi="Calibri" w:cs="Calibri"/>
                <w:color w:val="000000"/>
              </w:rPr>
              <w:t> </w:t>
            </w:r>
          </w:p>
        </w:tc>
      </w:tr>
      <w:tr w:rsidR="003002FA" w:rsidRPr="00DE4694" w:rsidTr="003002FA">
        <w:trPr>
          <w:trHeight w:val="300"/>
          <w:jc w:val="center"/>
        </w:trPr>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Soyadı</w:t>
            </w:r>
          </w:p>
        </w:tc>
        <w:tc>
          <w:tcPr>
            <w:tcW w:w="201" w:type="dxa"/>
            <w:tcBorders>
              <w:top w:val="nil"/>
              <w:left w:val="nil"/>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w:t>
            </w:r>
          </w:p>
        </w:tc>
        <w:tc>
          <w:tcPr>
            <w:tcW w:w="7720" w:type="dxa"/>
            <w:gridSpan w:val="7"/>
            <w:tcBorders>
              <w:top w:val="single" w:sz="4" w:space="0" w:color="auto"/>
              <w:left w:val="nil"/>
              <w:bottom w:val="single" w:sz="4" w:space="0" w:color="auto"/>
              <w:right w:val="single" w:sz="4" w:space="0" w:color="auto"/>
            </w:tcBorders>
            <w:shd w:val="clear" w:color="auto" w:fill="auto"/>
            <w:noWrap/>
            <w:vAlign w:val="bottom"/>
            <w:hideMark/>
          </w:tcPr>
          <w:p w:rsidR="003002FA" w:rsidRPr="00DE4694" w:rsidRDefault="003002FA" w:rsidP="008F3880">
            <w:pPr>
              <w:jc w:val="center"/>
              <w:rPr>
                <w:rFonts w:ascii="Calibri" w:hAnsi="Calibri" w:cs="Calibri"/>
                <w:color w:val="000000"/>
              </w:rPr>
            </w:pPr>
            <w:r w:rsidRPr="00DE4694">
              <w:rPr>
                <w:rFonts w:ascii="Calibri" w:hAnsi="Calibri" w:cs="Calibri"/>
                <w:color w:val="000000"/>
              </w:rPr>
              <w:t> </w:t>
            </w:r>
          </w:p>
        </w:tc>
      </w:tr>
      <w:tr w:rsidR="003002FA" w:rsidRPr="00DE4694" w:rsidTr="003002FA">
        <w:trPr>
          <w:trHeight w:val="300"/>
          <w:jc w:val="center"/>
        </w:trPr>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Disiplin Cezası</w:t>
            </w:r>
          </w:p>
        </w:tc>
        <w:tc>
          <w:tcPr>
            <w:tcW w:w="201" w:type="dxa"/>
            <w:tcBorders>
              <w:top w:val="nil"/>
              <w:left w:val="nil"/>
              <w:bottom w:val="single" w:sz="4" w:space="0" w:color="auto"/>
              <w:right w:val="single" w:sz="4" w:space="0" w:color="auto"/>
            </w:tcBorders>
            <w:shd w:val="clear" w:color="auto" w:fill="auto"/>
            <w:noWrap/>
            <w:vAlign w:val="bottom"/>
            <w:hideMark/>
          </w:tcPr>
          <w:p w:rsidR="003002FA" w:rsidRPr="00DE4694" w:rsidRDefault="003002FA" w:rsidP="008F3880">
            <w:pPr>
              <w:rPr>
                <w:rFonts w:ascii="Calibri" w:hAnsi="Calibri" w:cs="Calibri"/>
                <w:b/>
                <w:bCs/>
                <w:color w:val="000000"/>
              </w:rPr>
            </w:pPr>
            <w:r w:rsidRPr="00DE4694">
              <w:rPr>
                <w:rFonts w:ascii="Calibri" w:hAnsi="Calibri" w:cs="Calibri"/>
                <w:b/>
                <w:bCs/>
                <w:color w:val="000000"/>
              </w:rPr>
              <w:t>:</w:t>
            </w:r>
          </w:p>
        </w:tc>
        <w:tc>
          <w:tcPr>
            <w:tcW w:w="7720" w:type="dxa"/>
            <w:gridSpan w:val="7"/>
            <w:tcBorders>
              <w:top w:val="single" w:sz="4" w:space="0" w:color="auto"/>
              <w:left w:val="nil"/>
              <w:bottom w:val="single" w:sz="4" w:space="0" w:color="auto"/>
              <w:right w:val="single" w:sz="4" w:space="0" w:color="auto"/>
            </w:tcBorders>
            <w:shd w:val="clear" w:color="auto" w:fill="auto"/>
            <w:noWrap/>
            <w:vAlign w:val="bottom"/>
            <w:hideMark/>
          </w:tcPr>
          <w:p w:rsidR="003002FA" w:rsidRPr="00DE4694" w:rsidRDefault="003002FA" w:rsidP="008F3880">
            <w:pPr>
              <w:jc w:val="center"/>
              <w:rPr>
                <w:rFonts w:ascii="Calibri" w:hAnsi="Calibri" w:cs="Calibri"/>
                <w:color w:val="000000"/>
              </w:rPr>
            </w:pPr>
            <w:r w:rsidRPr="00DE4694">
              <w:rPr>
                <w:rFonts w:ascii="Calibri" w:hAnsi="Calibri" w:cs="Calibri"/>
                <w:color w:val="000000"/>
              </w:rPr>
              <w:t> </w:t>
            </w:r>
          </w:p>
        </w:tc>
      </w:tr>
      <w:tr w:rsidR="003002FA" w:rsidRPr="00DE4694" w:rsidTr="003002FA">
        <w:trPr>
          <w:trHeight w:val="240"/>
          <w:jc w:val="center"/>
        </w:trPr>
        <w:tc>
          <w:tcPr>
            <w:tcW w:w="1680" w:type="dxa"/>
            <w:tcBorders>
              <w:top w:val="nil"/>
              <w:left w:val="nil"/>
              <w:bottom w:val="nil"/>
              <w:right w:val="nil"/>
            </w:tcBorders>
            <w:shd w:val="clear" w:color="auto" w:fill="auto"/>
            <w:noWrap/>
            <w:vAlign w:val="bottom"/>
            <w:hideMark/>
          </w:tcPr>
          <w:p w:rsidR="003002FA" w:rsidRPr="00DE4694" w:rsidRDefault="003002FA" w:rsidP="008F3880">
            <w:pPr>
              <w:jc w:val="center"/>
              <w:rPr>
                <w:rFonts w:ascii="Calibri" w:hAnsi="Calibri" w:cs="Calibri"/>
                <w:color w:val="000000"/>
              </w:rPr>
            </w:pPr>
          </w:p>
        </w:tc>
        <w:tc>
          <w:tcPr>
            <w:tcW w:w="201"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82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114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192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r>
      <w:tr w:rsidR="003002FA" w:rsidRPr="00DE4694" w:rsidTr="003002FA">
        <w:trPr>
          <w:trHeight w:val="1065"/>
          <w:jc w:val="center"/>
        </w:trPr>
        <w:tc>
          <w:tcPr>
            <w:tcW w:w="9601" w:type="dxa"/>
            <w:gridSpan w:val="9"/>
            <w:tcBorders>
              <w:top w:val="nil"/>
              <w:left w:val="nil"/>
              <w:bottom w:val="nil"/>
              <w:right w:val="nil"/>
            </w:tcBorders>
            <w:shd w:val="clear" w:color="auto" w:fill="auto"/>
            <w:vAlign w:val="center"/>
            <w:hideMark/>
          </w:tcPr>
          <w:p w:rsidR="003002FA" w:rsidRPr="00DE4694" w:rsidRDefault="003002FA" w:rsidP="008F3880">
            <w:pPr>
              <w:jc w:val="center"/>
              <w:rPr>
                <w:rFonts w:ascii="Calibri" w:hAnsi="Calibri" w:cs="Calibri"/>
                <w:b/>
                <w:bCs/>
                <w:color w:val="000000"/>
              </w:rPr>
            </w:pPr>
            <w:r w:rsidRPr="00DE4694">
              <w:rPr>
                <w:rFonts w:ascii="Calibri" w:hAnsi="Calibri" w:cs="Calibri"/>
                <w:b/>
                <w:bCs/>
                <w:color w:val="000000"/>
              </w:rPr>
              <w:t xml:space="preserve">Profesör/Doçent/Doktor Öğretim Üyesi </w:t>
            </w:r>
            <w:r w:rsidRPr="00DE4694">
              <w:rPr>
                <w:rFonts w:ascii="Calibri" w:hAnsi="Calibri" w:cs="Calibri"/>
                <w:b/>
                <w:bCs/>
                <w:color w:val="000000"/>
              </w:rPr>
              <w:br/>
              <w:t>Emeklilik Yaş Haddini Doldurmuş Öğretim Üyelerinin Sözleşmeli O</w:t>
            </w:r>
            <w:r w:rsidR="008A2876">
              <w:rPr>
                <w:rFonts w:ascii="Calibri" w:hAnsi="Calibri" w:cs="Calibri"/>
                <w:b/>
                <w:bCs/>
                <w:color w:val="000000"/>
              </w:rPr>
              <w:t>larak Çalışmasına İlişkin Başvuru</w:t>
            </w:r>
            <w:r w:rsidRPr="00DE4694">
              <w:rPr>
                <w:rFonts w:ascii="Calibri" w:hAnsi="Calibri" w:cs="Calibri"/>
                <w:b/>
                <w:bCs/>
                <w:color w:val="000000"/>
              </w:rPr>
              <w:t xml:space="preserve"> Şartları</w:t>
            </w:r>
          </w:p>
        </w:tc>
      </w:tr>
      <w:tr w:rsidR="003002FA" w:rsidRPr="00DE4694" w:rsidTr="003002FA">
        <w:trPr>
          <w:trHeight w:val="240"/>
          <w:jc w:val="center"/>
        </w:trPr>
        <w:tc>
          <w:tcPr>
            <w:tcW w:w="1680" w:type="dxa"/>
            <w:tcBorders>
              <w:top w:val="nil"/>
              <w:left w:val="nil"/>
              <w:bottom w:val="nil"/>
              <w:right w:val="nil"/>
            </w:tcBorders>
            <w:shd w:val="clear" w:color="auto" w:fill="auto"/>
            <w:noWrap/>
            <w:vAlign w:val="bottom"/>
            <w:hideMark/>
          </w:tcPr>
          <w:p w:rsidR="003002FA" w:rsidRPr="00DE4694" w:rsidRDefault="003002FA" w:rsidP="008F3880">
            <w:pPr>
              <w:jc w:val="center"/>
              <w:rPr>
                <w:rFonts w:ascii="Calibri" w:hAnsi="Calibri" w:cs="Calibri"/>
                <w:b/>
                <w:bCs/>
                <w:color w:val="000000"/>
              </w:rPr>
            </w:pPr>
          </w:p>
        </w:tc>
        <w:tc>
          <w:tcPr>
            <w:tcW w:w="201" w:type="dxa"/>
            <w:tcBorders>
              <w:top w:val="nil"/>
              <w:left w:val="nil"/>
              <w:bottom w:val="nil"/>
              <w:right w:val="nil"/>
            </w:tcBorders>
            <w:shd w:val="clear" w:color="auto" w:fill="auto"/>
            <w:noWrap/>
            <w:vAlign w:val="bottom"/>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jc w:val="center"/>
              <w:rPr>
                <w:sz w:val="20"/>
                <w:szCs w:val="20"/>
              </w:rPr>
            </w:pPr>
          </w:p>
        </w:tc>
        <w:tc>
          <w:tcPr>
            <w:tcW w:w="820" w:type="dxa"/>
            <w:tcBorders>
              <w:top w:val="nil"/>
              <w:left w:val="nil"/>
              <w:bottom w:val="nil"/>
              <w:right w:val="nil"/>
            </w:tcBorders>
            <w:shd w:val="clear" w:color="auto" w:fill="auto"/>
            <w:noWrap/>
            <w:vAlign w:val="bottom"/>
            <w:hideMark/>
          </w:tcPr>
          <w:p w:rsidR="003002FA" w:rsidRPr="00DE4694" w:rsidRDefault="003002FA" w:rsidP="008F3880">
            <w:pPr>
              <w:jc w:val="center"/>
              <w:rPr>
                <w:sz w:val="20"/>
                <w:szCs w:val="20"/>
              </w:rPr>
            </w:pPr>
          </w:p>
        </w:tc>
        <w:tc>
          <w:tcPr>
            <w:tcW w:w="1140" w:type="dxa"/>
            <w:tcBorders>
              <w:top w:val="nil"/>
              <w:left w:val="nil"/>
              <w:bottom w:val="nil"/>
              <w:right w:val="nil"/>
            </w:tcBorders>
            <w:shd w:val="clear" w:color="auto" w:fill="auto"/>
            <w:noWrap/>
            <w:vAlign w:val="bottom"/>
            <w:hideMark/>
          </w:tcPr>
          <w:p w:rsidR="003002FA" w:rsidRPr="00DE4694" w:rsidRDefault="003002FA" w:rsidP="008F3880">
            <w:pPr>
              <w:jc w:val="center"/>
              <w:rPr>
                <w:sz w:val="20"/>
                <w:szCs w:val="20"/>
              </w:rPr>
            </w:pPr>
          </w:p>
        </w:tc>
        <w:tc>
          <w:tcPr>
            <w:tcW w:w="1920" w:type="dxa"/>
            <w:tcBorders>
              <w:top w:val="nil"/>
              <w:left w:val="nil"/>
              <w:bottom w:val="nil"/>
              <w:right w:val="nil"/>
            </w:tcBorders>
            <w:shd w:val="clear" w:color="auto" w:fill="auto"/>
            <w:noWrap/>
            <w:vAlign w:val="bottom"/>
            <w:hideMark/>
          </w:tcPr>
          <w:p w:rsidR="003002FA" w:rsidRPr="00DE4694" w:rsidRDefault="003002FA" w:rsidP="008F3880">
            <w:pPr>
              <w:jc w:val="center"/>
              <w:rPr>
                <w:sz w:val="20"/>
                <w:szCs w:val="20"/>
              </w:rPr>
            </w:pPr>
          </w:p>
        </w:tc>
      </w:tr>
      <w:tr w:rsidR="003002FA" w:rsidRPr="00DE4694" w:rsidTr="003002FA">
        <w:trPr>
          <w:trHeight w:val="375"/>
          <w:jc w:val="center"/>
        </w:trPr>
        <w:tc>
          <w:tcPr>
            <w:tcW w:w="6541"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b/>
                <w:bCs/>
                <w:color w:val="000000"/>
                <w:sz w:val="18"/>
                <w:szCs w:val="18"/>
              </w:rPr>
            </w:pPr>
            <w:r w:rsidRPr="00DE4694">
              <w:rPr>
                <w:rFonts w:ascii="Calibri" w:hAnsi="Calibri" w:cs="Calibri"/>
                <w:b/>
                <w:bCs/>
                <w:color w:val="000000"/>
                <w:sz w:val="18"/>
                <w:szCs w:val="18"/>
              </w:rPr>
              <w:t>Madde</w:t>
            </w:r>
          </w:p>
        </w:tc>
        <w:tc>
          <w:tcPr>
            <w:tcW w:w="1140" w:type="dxa"/>
            <w:tcBorders>
              <w:top w:val="single" w:sz="4" w:space="0" w:color="auto"/>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b/>
                <w:bCs/>
                <w:color w:val="000000"/>
                <w:sz w:val="18"/>
                <w:szCs w:val="18"/>
              </w:rPr>
            </w:pPr>
            <w:r w:rsidRPr="00DE4694">
              <w:rPr>
                <w:rFonts w:ascii="Calibri" w:hAnsi="Calibri" w:cs="Calibri"/>
                <w:b/>
                <w:bCs/>
                <w:color w:val="000000"/>
                <w:sz w:val="18"/>
                <w:szCs w:val="18"/>
              </w:rPr>
              <w:t>Şartı Sağlıyor</w:t>
            </w:r>
          </w:p>
        </w:tc>
        <w:tc>
          <w:tcPr>
            <w:tcW w:w="1920" w:type="dxa"/>
            <w:tcBorders>
              <w:top w:val="single" w:sz="4" w:space="0" w:color="auto"/>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b/>
                <w:bCs/>
                <w:color w:val="000000"/>
                <w:sz w:val="18"/>
                <w:szCs w:val="18"/>
              </w:rPr>
            </w:pPr>
            <w:r w:rsidRPr="00DE4694">
              <w:rPr>
                <w:rFonts w:ascii="Calibri" w:hAnsi="Calibri" w:cs="Calibri"/>
                <w:b/>
                <w:bCs/>
                <w:color w:val="000000"/>
                <w:sz w:val="18"/>
                <w:szCs w:val="18"/>
              </w:rPr>
              <w:t>Şartı Sağlamıyor</w:t>
            </w:r>
          </w:p>
        </w:tc>
      </w:tr>
      <w:tr w:rsidR="003002FA" w:rsidRPr="00DE4694" w:rsidTr="003002FA">
        <w:trPr>
          <w:trHeight w:val="1455"/>
          <w:jc w:val="center"/>
        </w:trPr>
        <w:tc>
          <w:tcPr>
            <w:tcW w:w="6541"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3002FA" w:rsidRPr="00DE4694" w:rsidRDefault="003002FA" w:rsidP="008F3880">
            <w:pPr>
              <w:jc w:val="both"/>
              <w:rPr>
                <w:rFonts w:ascii="Calibri" w:hAnsi="Calibri" w:cs="Calibri"/>
                <w:color w:val="000000"/>
                <w:sz w:val="18"/>
                <w:szCs w:val="18"/>
              </w:rPr>
            </w:pPr>
            <w:r w:rsidRPr="00DE4694">
              <w:rPr>
                <w:rFonts w:ascii="Calibri" w:hAnsi="Calibri" w:cs="Calibri"/>
                <w:color w:val="000000"/>
                <w:sz w:val="18"/>
                <w:szCs w:val="18"/>
              </w:rPr>
              <w:t>Başvuru tarihinde yürürlükte olan “Nevşehir Hacı Bektaş Veli Üniversitesi Öğretim Üyeliğine Yükseltilme ve Atanma Ölçütleri Yönergesi”ndeki akademik yükseltilme ve ilk atanma koşullarında belirtilen zorunlu şartlar aranmaksızın puanlama tablosunda yer alan bilimsel çalışmalardan/sanatsal faaliyetlerden Profesör ve Doçentler için en az 100 puanı son 5 (beş) yıl içerisinde, Doktor Öğretim Üyeleri için en az 30 puanı son 3 (üç) yıl içerisinde başvuru tarihi itibarıyla sağlamış olmak,</w:t>
            </w:r>
          </w:p>
        </w:tc>
        <w:tc>
          <w:tcPr>
            <w:tcW w:w="114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c>
          <w:tcPr>
            <w:tcW w:w="192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r>
      <w:tr w:rsidR="003002FA" w:rsidRPr="00DE4694" w:rsidTr="003002FA">
        <w:trPr>
          <w:trHeight w:val="1170"/>
          <w:jc w:val="center"/>
        </w:trPr>
        <w:tc>
          <w:tcPr>
            <w:tcW w:w="6541"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3002FA" w:rsidRDefault="003002FA" w:rsidP="008F3880">
            <w:pPr>
              <w:rPr>
                <w:rFonts w:ascii="Calibri" w:hAnsi="Calibri" w:cs="Calibri"/>
                <w:color w:val="000000"/>
                <w:sz w:val="18"/>
                <w:szCs w:val="18"/>
              </w:rPr>
            </w:pPr>
            <w:r w:rsidRPr="00DE4694">
              <w:rPr>
                <w:rFonts w:ascii="Calibri" w:hAnsi="Calibri" w:cs="Calibri"/>
                <w:color w:val="000000"/>
                <w:sz w:val="18"/>
                <w:szCs w:val="18"/>
              </w:rPr>
              <w:t>Müteakip sözleşme uzatımlarında, süresi içinde talep edilen asgari puanı sağlamış</w:t>
            </w:r>
            <w:r>
              <w:rPr>
                <w:rFonts w:ascii="Calibri" w:hAnsi="Calibri" w:cs="Calibri"/>
                <w:color w:val="000000"/>
                <w:sz w:val="18"/>
                <w:szCs w:val="18"/>
              </w:rPr>
              <w:t xml:space="preserve"> </w:t>
            </w:r>
            <w:r w:rsidRPr="00DE4694">
              <w:rPr>
                <w:rFonts w:ascii="Calibri" w:hAnsi="Calibri" w:cs="Calibri"/>
                <w:color w:val="000000"/>
                <w:sz w:val="18"/>
                <w:szCs w:val="18"/>
              </w:rPr>
              <w:t>olmakla birlikte, son 1 (bir) yıl içerisinde en az 1 (bir) yeni yayın/sanatsal faaliyet şartı</w:t>
            </w:r>
            <w:r>
              <w:rPr>
                <w:rFonts w:ascii="Calibri" w:hAnsi="Calibri" w:cs="Calibri"/>
                <w:color w:val="000000"/>
                <w:sz w:val="18"/>
                <w:szCs w:val="18"/>
              </w:rPr>
              <w:t xml:space="preserve"> </w:t>
            </w:r>
            <w:r w:rsidRPr="00DE4694">
              <w:rPr>
                <w:rFonts w:ascii="Calibri" w:hAnsi="Calibri" w:cs="Calibri"/>
                <w:color w:val="000000"/>
                <w:sz w:val="18"/>
                <w:szCs w:val="18"/>
              </w:rPr>
              <w:t>aranır. Yayın için kabul belgesi yeterlidir. Ancak bu yayın/sanatsal faaliyet diğer</w:t>
            </w:r>
            <w:r>
              <w:rPr>
                <w:rFonts w:ascii="Calibri" w:hAnsi="Calibri" w:cs="Calibri"/>
                <w:color w:val="000000"/>
                <w:sz w:val="18"/>
                <w:szCs w:val="18"/>
              </w:rPr>
              <w:t xml:space="preserve"> </w:t>
            </w:r>
            <w:r w:rsidRPr="00DE4694">
              <w:rPr>
                <w:rFonts w:ascii="Calibri" w:hAnsi="Calibri" w:cs="Calibri"/>
                <w:color w:val="000000"/>
                <w:sz w:val="18"/>
                <w:szCs w:val="18"/>
              </w:rPr>
              <w:t>atamalarda kullanılamaz.</w:t>
            </w:r>
            <w:r>
              <w:rPr>
                <w:rFonts w:ascii="Calibri" w:hAnsi="Calibri" w:cs="Calibri"/>
                <w:color w:val="000000"/>
                <w:sz w:val="18"/>
                <w:szCs w:val="18"/>
              </w:rPr>
              <w:t xml:space="preserve"> </w:t>
            </w:r>
          </w:p>
          <w:p w:rsidR="003002FA" w:rsidRPr="00DE4694" w:rsidRDefault="003002FA" w:rsidP="008F3880">
            <w:pPr>
              <w:rPr>
                <w:rFonts w:ascii="Calibri" w:hAnsi="Calibri" w:cs="Calibri"/>
                <w:color w:val="000000"/>
                <w:sz w:val="18"/>
                <w:szCs w:val="18"/>
              </w:rPr>
            </w:pPr>
            <w:r w:rsidRPr="00DE4694">
              <w:rPr>
                <w:rFonts w:ascii="Calibri" w:hAnsi="Calibri" w:cs="Calibri"/>
                <w:i/>
                <w:iCs/>
                <w:color w:val="000000"/>
                <w:sz w:val="18"/>
                <w:szCs w:val="18"/>
              </w:rPr>
              <w:t xml:space="preserve">*** </w:t>
            </w:r>
            <w:r>
              <w:rPr>
                <w:rFonts w:ascii="Calibri" w:hAnsi="Calibri" w:cs="Calibri"/>
                <w:i/>
                <w:iCs/>
                <w:color w:val="000000"/>
                <w:sz w:val="18"/>
                <w:szCs w:val="18"/>
              </w:rPr>
              <w:t xml:space="preserve">Bu Madde </w:t>
            </w:r>
            <w:r w:rsidRPr="00DE4694">
              <w:rPr>
                <w:rFonts w:ascii="Calibri" w:hAnsi="Calibri" w:cs="Calibri"/>
                <w:i/>
                <w:iCs/>
                <w:color w:val="000000"/>
                <w:sz w:val="18"/>
                <w:szCs w:val="18"/>
              </w:rPr>
              <w:t>Süre Uzatımlarında Değerlendirilecektir</w:t>
            </w:r>
            <w:r>
              <w:rPr>
                <w:rFonts w:ascii="Calibri" w:hAnsi="Calibri" w:cs="Calibri"/>
                <w:i/>
                <w:iCs/>
                <w:color w:val="000000"/>
                <w:sz w:val="18"/>
                <w:szCs w:val="18"/>
              </w:rPr>
              <w:t>***</w:t>
            </w:r>
          </w:p>
        </w:tc>
        <w:tc>
          <w:tcPr>
            <w:tcW w:w="114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c>
          <w:tcPr>
            <w:tcW w:w="192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r>
      <w:tr w:rsidR="003002FA" w:rsidRPr="00DE4694" w:rsidTr="003002FA">
        <w:trPr>
          <w:trHeight w:val="240"/>
          <w:jc w:val="center"/>
        </w:trPr>
        <w:tc>
          <w:tcPr>
            <w:tcW w:w="1680" w:type="dxa"/>
            <w:tcBorders>
              <w:top w:val="nil"/>
              <w:left w:val="nil"/>
              <w:bottom w:val="nil"/>
              <w:right w:val="nil"/>
            </w:tcBorders>
            <w:shd w:val="clear" w:color="auto" w:fill="auto"/>
            <w:vAlign w:val="center"/>
            <w:hideMark/>
          </w:tcPr>
          <w:p w:rsidR="003002FA" w:rsidRPr="00DE4694" w:rsidRDefault="003002FA" w:rsidP="008F3880">
            <w:pPr>
              <w:rPr>
                <w:rFonts w:ascii="Calibri" w:hAnsi="Calibri" w:cs="Calibri"/>
                <w:color w:val="000000"/>
                <w:sz w:val="18"/>
                <w:szCs w:val="18"/>
              </w:rPr>
            </w:pPr>
          </w:p>
        </w:tc>
        <w:tc>
          <w:tcPr>
            <w:tcW w:w="201"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82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1140" w:type="dxa"/>
            <w:tcBorders>
              <w:top w:val="nil"/>
              <w:left w:val="nil"/>
              <w:bottom w:val="nil"/>
              <w:right w:val="nil"/>
            </w:tcBorders>
            <w:shd w:val="clear" w:color="auto" w:fill="auto"/>
            <w:noWrap/>
            <w:vAlign w:val="center"/>
            <w:hideMark/>
          </w:tcPr>
          <w:p w:rsidR="003002FA" w:rsidRPr="00DE4694" w:rsidRDefault="003002FA" w:rsidP="008F3880">
            <w:pPr>
              <w:jc w:val="center"/>
              <w:rPr>
                <w:sz w:val="20"/>
                <w:szCs w:val="20"/>
              </w:rPr>
            </w:pPr>
          </w:p>
        </w:tc>
        <w:tc>
          <w:tcPr>
            <w:tcW w:w="1920" w:type="dxa"/>
            <w:tcBorders>
              <w:top w:val="nil"/>
              <w:left w:val="nil"/>
              <w:bottom w:val="nil"/>
              <w:right w:val="nil"/>
            </w:tcBorders>
            <w:shd w:val="clear" w:color="auto" w:fill="auto"/>
            <w:noWrap/>
            <w:vAlign w:val="center"/>
            <w:hideMark/>
          </w:tcPr>
          <w:p w:rsidR="003002FA" w:rsidRPr="00DE4694" w:rsidRDefault="003002FA" w:rsidP="008F3880">
            <w:pPr>
              <w:rPr>
                <w:sz w:val="20"/>
                <w:szCs w:val="20"/>
              </w:rPr>
            </w:pPr>
          </w:p>
        </w:tc>
      </w:tr>
      <w:tr w:rsidR="003002FA" w:rsidRPr="00DE4694" w:rsidTr="003002FA">
        <w:trPr>
          <w:trHeight w:val="450"/>
          <w:jc w:val="center"/>
        </w:trPr>
        <w:tc>
          <w:tcPr>
            <w:tcW w:w="9601" w:type="dxa"/>
            <w:gridSpan w:val="9"/>
            <w:tcBorders>
              <w:top w:val="nil"/>
              <w:left w:val="nil"/>
              <w:bottom w:val="nil"/>
              <w:right w:val="nil"/>
            </w:tcBorders>
            <w:shd w:val="clear" w:color="auto" w:fill="auto"/>
            <w:noWrap/>
            <w:vAlign w:val="center"/>
            <w:hideMark/>
          </w:tcPr>
          <w:p w:rsidR="003002FA" w:rsidRPr="00DE4694" w:rsidRDefault="003002FA" w:rsidP="008F3880">
            <w:pPr>
              <w:jc w:val="center"/>
              <w:rPr>
                <w:rFonts w:ascii="Calibri" w:hAnsi="Calibri" w:cs="Calibri"/>
                <w:b/>
                <w:bCs/>
                <w:color w:val="000000"/>
              </w:rPr>
            </w:pPr>
            <w:r w:rsidRPr="00DE4694">
              <w:rPr>
                <w:rFonts w:ascii="Calibri" w:hAnsi="Calibri" w:cs="Calibri"/>
                <w:b/>
                <w:bCs/>
                <w:color w:val="000000"/>
              </w:rPr>
              <w:t>Başvuru Dosyası İçeriği</w:t>
            </w:r>
          </w:p>
        </w:tc>
      </w:tr>
      <w:tr w:rsidR="003002FA" w:rsidRPr="00DE4694" w:rsidTr="003002FA">
        <w:trPr>
          <w:trHeight w:val="450"/>
          <w:jc w:val="center"/>
        </w:trPr>
        <w:tc>
          <w:tcPr>
            <w:tcW w:w="6541"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b/>
                <w:bCs/>
                <w:color w:val="000000"/>
                <w:sz w:val="18"/>
                <w:szCs w:val="18"/>
              </w:rPr>
            </w:pPr>
            <w:r w:rsidRPr="00DE4694">
              <w:rPr>
                <w:rFonts w:ascii="Calibri" w:hAnsi="Calibri" w:cs="Calibri"/>
                <w:b/>
                <w:bCs/>
                <w:color w:val="000000"/>
                <w:sz w:val="18"/>
                <w:szCs w:val="18"/>
              </w:rPr>
              <w:t>Madde</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rsidR="003002FA" w:rsidRPr="00DE4694" w:rsidRDefault="003002FA" w:rsidP="008F3880">
            <w:pPr>
              <w:jc w:val="center"/>
              <w:rPr>
                <w:rFonts w:ascii="Calibri" w:hAnsi="Calibri" w:cs="Calibri"/>
                <w:b/>
                <w:bCs/>
                <w:color w:val="000000"/>
                <w:sz w:val="18"/>
                <w:szCs w:val="18"/>
              </w:rPr>
            </w:pPr>
            <w:r w:rsidRPr="00DE4694">
              <w:rPr>
                <w:rFonts w:ascii="Calibri" w:hAnsi="Calibri" w:cs="Calibri"/>
                <w:b/>
                <w:bCs/>
                <w:color w:val="000000"/>
                <w:sz w:val="18"/>
                <w:szCs w:val="18"/>
              </w:rPr>
              <w:t>Var</w:t>
            </w:r>
          </w:p>
        </w:tc>
        <w:tc>
          <w:tcPr>
            <w:tcW w:w="1920" w:type="dxa"/>
            <w:tcBorders>
              <w:top w:val="single" w:sz="4" w:space="0" w:color="auto"/>
              <w:left w:val="nil"/>
              <w:bottom w:val="single" w:sz="4" w:space="0" w:color="auto"/>
              <w:right w:val="single" w:sz="4" w:space="0" w:color="auto"/>
            </w:tcBorders>
            <w:shd w:val="clear" w:color="auto" w:fill="auto"/>
            <w:noWrap/>
            <w:vAlign w:val="center"/>
            <w:hideMark/>
          </w:tcPr>
          <w:p w:rsidR="003002FA" w:rsidRPr="00DE4694" w:rsidRDefault="003002FA" w:rsidP="008F3880">
            <w:pPr>
              <w:jc w:val="center"/>
              <w:rPr>
                <w:rFonts w:ascii="Calibri" w:hAnsi="Calibri" w:cs="Calibri"/>
                <w:b/>
                <w:bCs/>
                <w:color w:val="000000"/>
                <w:sz w:val="18"/>
                <w:szCs w:val="18"/>
              </w:rPr>
            </w:pPr>
            <w:r w:rsidRPr="00DE4694">
              <w:rPr>
                <w:rFonts w:ascii="Calibri" w:hAnsi="Calibri" w:cs="Calibri"/>
                <w:b/>
                <w:bCs/>
                <w:color w:val="000000"/>
                <w:sz w:val="18"/>
                <w:szCs w:val="18"/>
              </w:rPr>
              <w:t>Yok</w:t>
            </w:r>
          </w:p>
        </w:tc>
      </w:tr>
      <w:tr w:rsidR="003002FA" w:rsidRPr="00DE4694" w:rsidTr="003002FA">
        <w:trPr>
          <w:trHeight w:val="450"/>
          <w:jc w:val="center"/>
        </w:trPr>
        <w:tc>
          <w:tcPr>
            <w:tcW w:w="6541"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a) Başvuru Dilekçesi ve Eki Başvuru</w:t>
            </w:r>
            <w:r>
              <w:rPr>
                <w:rFonts w:ascii="Calibri" w:hAnsi="Calibri" w:cs="Calibri"/>
                <w:color w:val="000000"/>
                <w:sz w:val="18"/>
                <w:szCs w:val="18"/>
              </w:rPr>
              <w:t xml:space="preserve"> </w:t>
            </w:r>
            <w:r w:rsidRPr="00DE4694">
              <w:rPr>
                <w:rFonts w:ascii="Calibri" w:hAnsi="Calibri" w:cs="Calibri"/>
                <w:color w:val="000000"/>
                <w:sz w:val="18"/>
                <w:szCs w:val="18"/>
              </w:rPr>
              <w:t>Formu</w:t>
            </w:r>
          </w:p>
        </w:tc>
        <w:tc>
          <w:tcPr>
            <w:tcW w:w="114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c>
          <w:tcPr>
            <w:tcW w:w="192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r>
      <w:tr w:rsidR="003002FA" w:rsidRPr="00DE4694" w:rsidTr="003002FA">
        <w:trPr>
          <w:trHeight w:val="450"/>
          <w:jc w:val="center"/>
        </w:trPr>
        <w:tc>
          <w:tcPr>
            <w:tcW w:w="6541"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b) Akademik özgeçmiş</w:t>
            </w:r>
          </w:p>
        </w:tc>
        <w:tc>
          <w:tcPr>
            <w:tcW w:w="114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c>
          <w:tcPr>
            <w:tcW w:w="192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r>
      <w:tr w:rsidR="003002FA" w:rsidRPr="00DE4694" w:rsidTr="003002FA">
        <w:trPr>
          <w:trHeight w:val="450"/>
          <w:jc w:val="center"/>
        </w:trPr>
        <w:tc>
          <w:tcPr>
            <w:tcW w:w="6541"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c) Adli sicil belgesi</w:t>
            </w:r>
          </w:p>
        </w:tc>
        <w:tc>
          <w:tcPr>
            <w:tcW w:w="114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c>
          <w:tcPr>
            <w:tcW w:w="192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r>
      <w:tr w:rsidR="003002FA" w:rsidRPr="00DE4694" w:rsidTr="003002FA">
        <w:trPr>
          <w:trHeight w:val="450"/>
          <w:jc w:val="center"/>
        </w:trPr>
        <w:tc>
          <w:tcPr>
            <w:tcW w:w="6541"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ç) Sağlık Kurulu Raporu</w:t>
            </w:r>
          </w:p>
        </w:tc>
        <w:tc>
          <w:tcPr>
            <w:tcW w:w="114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c>
          <w:tcPr>
            <w:tcW w:w="192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r>
      <w:tr w:rsidR="003002FA" w:rsidRPr="00DE4694" w:rsidTr="003002FA">
        <w:trPr>
          <w:trHeight w:val="915"/>
          <w:jc w:val="center"/>
        </w:trPr>
        <w:tc>
          <w:tcPr>
            <w:tcW w:w="6541"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3002FA" w:rsidRPr="00DE4694" w:rsidRDefault="003002FA" w:rsidP="008F3880">
            <w:pPr>
              <w:jc w:val="both"/>
              <w:rPr>
                <w:rFonts w:ascii="Calibri" w:hAnsi="Calibri" w:cs="Calibri"/>
                <w:color w:val="000000"/>
                <w:sz w:val="18"/>
                <w:szCs w:val="18"/>
              </w:rPr>
            </w:pPr>
            <w:r w:rsidRPr="00DE4694">
              <w:rPr>
                <w:rFonts w:ascii="Calibri" w:hAnsi="Calibri" w:cs="Calibri"/>
                <w:color w:val="000000"/>
                <w:sz w:val="18"/>
                <w:szCs w:val="18"/>
              </w:rPr>
              <w:t>d) Başvuru tarihinde yürürlükte olan Nevşehir Hacı Bektaş Veli Üniversitesi Öğretim Üyeliğine Yükseltilme ve Atanma Ölçütleri Yönergesi ekinde yer alan puanlama tablosu ve puanlamaya esas kanıtlayıcı belgeler.</w:t>
            </w:r>
          </w:p>
        </w:tc>
        <w:tc>
          <w:tcPr>
            <w:tcW w:w="114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c>
          <w:tcPr>
            <w:tcW w:w="192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r>
      <w:tr w:rsidR="003002FA" w:rsidRPr="00DE4694" w:rsidTr="003002FA">
        <w:trPr>
          <w:trHeight w:val="240"/>
          <w:jc w:val="center"/>
        </w:trPr>
        <w:tc>
          <w:tcPr>
            <w:tcW w:w="1680" w:type="dxa"/>
            <w:tcBorders>
              <w:top w:val="nil"/>
              <w:left w:val="nil"/>
              <w:bottom w:val="nil"/>
              <w:right w:val="nil"/>
            </w:tcBorders>
            <w:shd w:val="clear" w:color="auto" w:fill="auto"/>
            <w:noWrap/>
            <w:vAlign w:val="bottom"/>
            <w:hideMark/>
          </w:tcPr>
          <w:p w:rsidR="003002FA" w:rsidRPr="00DE4694" w:rsidRDefault="003002FA" w:rsidP="008F3880">
            <w:pPr>
              <w:rPr>
                <w:rFonts w:ascii="Calibri" w:hAnsi="Calibri" w:cs="Calibri"/>
                <w:color w:val="000000"/>
                <w:sz w:val="18"/>
                <w:szCs w:val="18"/>
              </w:rPr>
            </w:pPr>
          </w:p>
        </w:tc>
        <w:tc>
          <w:tcPr>
            <w:tcW w:w="201"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820" w:type="dxa"/>
            <w:tcBorders>
              <w:top w:val="nil"/>
              <w:left w:val="nil"/>
              <w:bottom w:val="nil"/>
              <w:right w:val="nil"/>
            </w:tcBorders>
            <w:shd w:val="clear" w:color="auto" w:fill="auto"/>
            <w:noWrap/>
            <w:vAlign w:val="bottom"/>
            <w:hideMark/>
          </w:tcPr>
          <w:p w:rsidR="003002FA" w:rsidRDefault="003002FA" w:rsidP="008F3880">
            <w:pPr>
              <w:rPr>
                <w:sz w:val="20"/>
                <w:szCs w:val="20"/>
              </w:rPr>
            </w:pPr>
          </w:p>
          <w:p w:rsidR="00877D9D" w:rsidRPr="00DE4694" w:rsidRDefault="00877D9D" w:rsidP="008F3880">
            <w:pPr>
              <w:rPr>
                <w:sz w:val="20"/>
                <w:szCs w:val="20"/>
              </w:rPr>
            </w:pPr>
          </w:p>
        </w:tc>
        <w:tc>
          <w:tcPr>
            <w:tcW w:w="114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192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r>
      <w:tr w:rsidR="003002FA" w:rsidRPr="00DE4694" w:rsidTr="003002FA">
        <w:trPr>
          <w:trHeight w:val="720"/>
          <w:jc w:val="center"/>
        </w:trPr>
        <w:tc>
          <w:tcPr>
            <w:tcW w:w="5721"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b/>
                <w:bCs/>
                <w:color w:val="333333"/>
                <w:sz w:val="18"/>
                <w:szCs w:val="18"/>
              </w:rPr>
            </w:pPr>
            <w:r w:rsidRPr="00DE4694">
              <w:rPr>
                <w:rFonts w:ascii="Calibri" w:hAnsi="Calibri" w:cs="Calibri"/>
                <w:b/>
                <w:bCs/>
                <w:color w:val="333333"/>
                <w:sz w:val="18"/>
                <w:szCs w:val="18"/>
              </w:rPr>
              <w:lastRenderedPageBreak/>
              <w:t>KOMİSYON KARARIYLA PUANLAMA DIŞI BIRAKILAN ESERLER</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b/>
                <w:bCs/>
                <w:color w:val="333333"/>
                <w:sz w:val="18"/>
                <w:szCs w:val="18"/>
              </w:rPr>
            </w:pPr>
            <w:r w:rsidRPr="00DE4694">
              <w:rPr>
                <w:rFonts w:ascii="Calibri" w:hAnsi="Calibri" w:cs="Calibri"/>
                <w:b/>
                <w:bCs/>
                <w:color w:val="333333"/>
                <w:sz w:val="18"/>
                <w:szCs w:val="18"/>
              </w:rPr>
              <w:t>BEYAN ETTİĞİ PUAN</w:t>
            </w:r>
          </w:p>
        </w:tc>
        <w:tc>
          <w:tcPr>
            <w:tcW w:w="1140" w:type="dxa"/>
            <w:tcBorders>
              <w:top w:val="single" w:sz="4" w:space="0" w:color="auto"/>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b/>
                <w:bCs/>
                <w:color w:val="333333"/>
                <w:sz w:val="18"/>
                <w:szCs w:val="18"/>
              </w:rPr>
            </w:pPr>
            <w:r w:rsidRPr="00DE4694">
              <w:rPr>
                <w:rFonts w:ascii="Calibri" w:hAnsi="Calibri" w:cs="Calibri"/>
                <w:b/>
                <w:bCs/>
                <w:color w:val="333333"/>
                <w:sz w:val="18"/>
                <w:szCs w:val="18"/>
              </w:rPr>
              <w:t>AÇIKLAMA</w:t>
            </w:r>
          </w:p>
        </w:tc>
        <w:tc>
          <w:tcPr>
            <w:tcW w:w="1920" w:type="dxa"/>
            <w:tcBorders>
              <w:top w:val="single" w:sz="4" w:space="0" w:color="auto"/>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b/>
                <w:bCs/>
                <w:color w:val="333333"/>
                <w:sz w:val="18"/>
                <w:szCs w:val="18"/>
              </w:rPr>
            </w:pPr>
            <w:r w:rsidRPr="00DE4694">
              <w:rPr>
                <w:rFonts w:ascii="Calibri" w:hAnsi="Calibri" w:cs="Calibri"/>
                <w:b/>
                <w:bCs/>
                <w:color w:val="333333"/>
                <w:sz w:val="18"/>
                <w:szCs w:val="18"/>
              </w:rPr>
              <w:t>KABUL EDİLEN PUAN</w:t>
            </w:r>
          </w:p>
        </w:tc>
      </w:tr>
      <w:tr w:rsidR="003002FA" w:rsidRPr="00DE4694" w:rsidTr="003002FA">
        <w:trPr>
          <w:trHeight w:val="300"/>
          <w:jc w:val="center"/>
        </w:trPr>
        <w:tc>
          <w:tcPr>
            <w:tcW w:w="1680" w:type="dxa"/>
            <w:tcBorders>
              <w:top w:val="nil"/>
              <w:left w:val="single" w:sz="4" w:space="0" w:color="auto"/>
              <w:bottom w:val="single" w:sz="4" w:space="0" w:color="auto"/>
              <w:right w:val="single" w:sz="4" w:space="0" w:color="auto"/>
            </w:tcBorders>
            <w:shd w:val="clear" w:color="auto" w:fill="auto"/>
            <w:noWrap/>
            <w:vAlign w:val="bottom"/>
            <w:hideMark/>
          </w:tcPr>
          <w:p w:rsidR="003002FA" w:rsidRPr="00DE4694" w:rsidRDefault="003002FA" w:rsidP="008F3880">
            <w:pPr>
              <w:jc w:val="center"/>
              <w:rPr>
                <w:rFonts w:ascii="Calibri" w:hAnsi="Calibri" w:cs="Calibri"/>
                <w:color w:val="000000"/>
                <w:sz w:val="18"/>
                <w:szCs w:val="16"/>
              </w:rPr>
            </w:pPr>
            <w:r w:rsidRPr="00DE4694">
              <w:rPr>
                <w:rFonts w:ascii="Calibri" w:hAnsi="Calibri" w:cs="Calibri"/>
                <w:color w:val="000000"/>
                <w:sz w:val="18"/>
                <w:szCs w:val="16"/>
              </w:rPr>
              <w:t>1</w:t>
            </w:r>
          </w:p>
        </w:tc>
        <w:tc>
          <w:tcPr>
            <w:tcW w:w="4041" w:type="dxa"/>
            <w:gridSpan w:val="5"/>
            <w:tcBorders>
              <w:top w:val="single" w:sz="4" w:space="0" w:color="auto"/>
              <w:left w:val="nil"/>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color w:val="000000"/>
                <w:sz w:val="18"/>
                <w:szCs w:val="16"/>
              </w:rPr>
            </w:pPr>
            <w:r w:rsidRPr="00DE4694">
              <w:rPr>
                <w:rFonts w:ascii="Calibri" w:hAnsi="Calibri" w:cs="Calibri"/>
                <w:color w:val="000000"/>
                <w:sz w:val="18"/>
                <w:szCs w:val="16"/>
              </w:rPr>
              <w:t>Başvuru Dosyası ve Puanlama Tablosu</w:t>
            </w:r>
          </w:p>
        </w:tc>
        <w:tc>
          <w:tcPr>
            <w:tcW w:w="820" w:type="dxa"/>
            <w:tcBorders>
              <w:top w:val="nil"/>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color w:val="333333"/>
                <w:sz w:val="16"/>
                <w:szCs w:val="16"/>
              </w:rPr>
            </w:pPr>
            <w:r w:rsidRPr="00DE4694">
              <w:rPr>
                <w:rFonts w:ascii="Calibri" w:hAnsi="Calibri" w:cs="Calibri"/>
                <w:color w:val="333333"/>
                <w:sz w:val="16"/>
                <w:szCs w:val="16"/>
              </w:rPr>
              <w:t> </w:t>
            </w:r>
          </w:p>
        </w:tc>
        <w:tc>
          <w:tcPr>
            <w:tcW w:w="1140" w:type="dxa"/>
            <w:tcBorders>
              <w:top w:val="nil"/>
              <w:left w:val="nil"/>
              <w:bottom w:val="single" w:sz="4" w:space="0" w:color="auto"/>
              <w:right w:val="single" w:sz="4" w:space="0" w:color="auto"/>
            </w:tcBorders>
            <w:shd w:val="clear" w:color="auto" w:fill="auto"/>
            <w:vAlign w:val="center"/>
            <w:hideMark/>
          </w:tcPr>
          <w:p w:rsidR="003002FA" w:rsidRPr="00DE4694" w:rsidRDefault="003002FA" w:rsidP="008F3880">
            <w:pPr>
              <w:rPr>
                <w:rFonts w:ascii="Calibri" w:hAnsi="Calibri" w:cs="Calibri"/>
                <w:color w:val="333333"/>
                <w:sz w:val="16"/>
                <w:szCs w:val="16"/>
              </w:rPr>
            </w:pPr>
            <w:r w:rsidRPr="00DE4694">
              <w:rPr>
                <w:rFonts w:ascii="Calibri" w:hAnsi="Calibri" w:cs="Calibri"/>
                <w:color w:val="333333"/>
                <w:sz w:val="16"/>
                <w:szCs w:val="16"/>
              </w:rPr>
              <w:t> </w:t>
            </w:r>
          </w:p>
        </w:tc>
        <w:tc>
          <w:tcPr>
            <w:tcW w:w="1920" w:type="dxa"/>
            <w:tcBorders>
              <w:top w:val="nil"/>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color w:val="333333"/>
                <w:sz w:val="16"/>
                <w:szCs w:val="16"/>
              </w:rPr>
            </w:pPr>
            <w:r w:rsidRPr="00DE4694">
              <w:rPr>
                <w:rFonts w:ascii="Calibri" w:hAnsi="Calibri" w:cs="Calibri"/>
                <w:color w:val="333333"/>
                <w:sz w:val="16"/>
                <w:szCs w:val="16"/>
              </w:rPr>
              <w:t> </w:t>
            </w:r>
          </w:p>
        </w:tc>
      </w:tr>
      <w:tr w:rsidR="003002FA" w:rsidRPr="00DE4694" w:rsidTr="003002FA">
        <w:trPr>
          <w:trHeight w:val="300"/>
          <w:jc w:val="center"/>
        </w:trPr>
        <w:tc>
          <w:tcPr>
            <w:tcW w:w="5721"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3002FA" w:rsidRPr="00DE4694" w:rsidRDefault="003002FA" w:rsidP="008F3880">
            <w:pPr>
              <w:jc w:val="right"/>
              <w:rPr>
                <w:rFonts w:ascii="Calibri" w:hAnsi="Calibri" w:cs="Calibri"/>
                <w:b/>
                <w:bCs/>
                <w:color w:val="000000"/>
                <w:sz w:val="18"/>
                <w:szCs w:val="18"/>
              </w:rPr>
            </w:pPr>
            <w:r w:rsidRPr="00DE4694">
              <w:rPr>
                <w:rFonts w:ascii="Calibri" w:hAnsi="Calibri" w:cs="Calibri"/>
                <w:b/>
                <w:bCs/>
                <w:color w:val="000000"/>
                <w:sz w:val="18"/>
                <w:szCs w:val="18"/>
              </w:rPr>
              <w:t>TOPLAM</w:t>
            </w:r>
          </w:p>
        </w:tc>
        <w:tc>
          <w:tcPr>
            <w:tcW w:w="820" w:type="dxa"/>
            <w:tcBorders>
              <w:top w:val="nil"/>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color w:val="333333"/>
                <w:sz w:val="16"/>
                <w:szCs w:val="16"/>
              </w:rPr>
            </w:pPr>
            <w:r w:rsidRPr="00DE4694">
              <w:rPr>
                <w:rFonts w:ascii="Calibri" w:hAnsi="Calibri" w:cs="Calibri"/>
                <w:color w:val="333333"/>
                <w:sz w:val="16"/>
                <w:szCs w:val="16"/>
              </w:rPr>
              <w:t> </w:t>
            </w:r>
          </w:p>
        </w:tc>
        <w:tc>
          <w:tcPr>
            <w:tcW w:w="1140" w:type="dxa"/>
            <w:tcBorders>
              <w:top w:val="nil"/>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color w:val="333333"/>
                <w:sz w:val="16"/>
                <w:szCs w:val="16"/>
              </w:rPr>
            </w:pPr>
            <w:r w:rsidRPr="00DE4694">
              <w:rPr>
                <w:rFonts w:ascii="Calibri" w:hAnsi="Calibri" w:cs="Calibri"/>
                <w:color w:val="333333"/>
                <w:sz w:val="16"/>
                <w:szCs w:val="16"/>
              </w:rPr>
              <w:t> </w:t>
            </w:r>
          </w:p>
        </w:tc>
        <w:tc>
          <w:tcPr>
            <w:tcW w:w="1920" w:type="dxa"/>
            <w:tcBorders>
              <w:top w:val="nil"/>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color w:val="333333"/>
                <w:sz w:val="16"/>
                <w:szCs w:val="16"/>
              </w:rPr>
            </w:pPr>
            <w:r w:rsidRPr="00DE4694">
              <w:rPr>
                <w:rFonts w:ascii="Calibri" w:hAnsi="Calibri" w:cs="Calibri"/>
                <w:color w:val="333333"/>
                <w:sz w:val="16"/>
                <w:szCs w:val="16"/>
              </w:rPr>
              <w:t> </w:t>
            </w:r>
          </w:p>
        </w:tc>
      </w:tr>
      <w:tr w:rsidR="003002FA" w:rsidRPr="00DE4694" w:rsidTr="003002FA">
        <w:trPr>
          <w:trHeight w:val="240"/>
          <w:jc w:val="center"/>
        </w:trPr>
        <w:tc>
          <w:tcPr>
            <w:tcW w:w="1680" w:type="dxa"/>
            <w:tcBorders>
              <w:top w:val="nil"/>
              <w:left w:val="nil"/>
              <w:bottom w:val="nil"/>
              <w:right w:val="nil"/>
            </w:tcBorders>
            <w:shd w:val="clear" w:color="auto" w:fill="auto"/>
            <w:noWrap/>
            <w:vAlign w:val="bottom"/>
            <w:hideMark/>
          </w:tcPr>
          <w:p w:rsidR="003002FA" w:rsidRPr="00DE4694" w:rsidRDefault="003002FA" w:rsidP="008F3880">
            <w:pPr>
              <w:jc w:val="center"/>
              <w:rPr>
                <w:rFonts w:ascii="Calibri" w:hAnsi="Calibri" w:cs="Calibri"/>
                <w:color w:val="333333"/>
                <w:sz w:val="16"/>
                <w:szCs w:val="16"/>
              </w:rPr>
            </w:pPr>
          </w:p>
        </w:tc>
        <w:tc>
          <w:tcPr>
            <w:tcW w:w="201"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96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82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114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c>
          <w:tcPr>
            <w:tcW w:w="1920" w:type="dxa"/>
            <w:tcBorders>
              <w:top w:val="nil"/>
              <w:left w:val="nil"/>
              <w:bottom w:val="nil"/>
              <w:right w:val="nil"/>
            </w:tcBorders>
            <w:shd w:val="clear" w:color="auto" w:fill="auto"/>
            <w:noWrap/>
            <w:vAlign w:val="bottom"/>
            <w:hideMark/>
          </w:tcPr>
          <w:p w:rsidR="003002FA" w:rsidRPr="00DE4694" w:rsidRDefault="003002FA" w:rsidP="008F3880">
            <w:pPr>
              <w:rPr>
                <w:sz w:val="20"/>
                <w:szCs w:val="20"/>
              </w:rPr>
            </w:pPr>
          </w:p>
        </w:tc>
      </w:tr>
      <w:tr w:rsidR="003002FA" w:rsidRPr="00DE4694" w:rsidTr="003002FA">
        <w:trPr>
          <w:trHeight w:val="450"/>
          <w:jc w:val="center"/>
        </w:trPr>
        <w:tc>
          <w:tcPr>
            <w:tcW w:w="6541" w:type="dxa"/>
            <w:gridSpan w:val="7"/>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b/>
                <w:bCs/>
                <w:color w:val="000000"/>
                <w:sz w:val="18"/>
                <w:szCs w:val="18"/>
              </w:rPr>
            </w:pPr>
            <w:r w:rsidRPr="00DE4694">
              <w:rPr>
                <w:rFonts w:ascii="Calibri" w:hAnsi="Calibri" w:cs="Calibri"/>
                <w:b/>
                <w:bCs/>
                <w:color w:val="000000"/>
                <w:sz w:val="18"/>
                <w:szCs w:val="18"/>
              </w:rPr>
              <w:t xml:space="preserve">21.11.2025 TARİH VE 2025.37.151 SAYILI SENATO KARARI İLE KABUL EDİLEN EMEKLİLİK YAŞ HADDİNİ DOLDURMUŞ ÖĞRETİM ÜYELERİNİN SÖZLEŞMELİ OLARAK ÇALIŞTIRILMASINA İLİŞKİN USUL VE ESASLARDAKİ BAŞVURU ŞARTLARINA UYGUNLUĞU </w:t>
            </w:r>
          </w:p>
        </w:tc>
        <w:tc>
          <w:tcPr>
            <w:tcW w:w="1140" w:type="dxa"/>
            <w:tcBorders>
              <w:top w:val="single" w:sz="4" w:space="0" w:color="auto"/>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b/>
                <w:bCs/>
                <w:color w:val="000000"/>
                <w:sz w:val="18"/>
                <w:szCs w:val="18"/>
              </w:rPr>
            </w:pPr>
            <w:r w:rsidRPr="00DE4694">
              <w:rPr>
                <w:rFonts w:ascii="Calibri" w:hAnsi="Calibri" w:cs="Calibri"/>
                <w:b/>
                <w:bCs/>
                <w:color w:val="000000"/>
                <w:sz w:val="18"/>
                <w:szCs w:val="18"/>
              </w:rPr>
              <w:t>UYGUNDUR</w:t>
            </w:r>
          </w:p>
        </w:tc>
        <w:tc>
          <w:tcPr>
            <w:tcW w:w="1920" w:type="dxa"/>
            <w:tcBorders>
              <w:top w:val="single" w:sz="4" w:space="0" w:color="auto"/>
              <w:left w:val="nil"/>
              <w:bottom w:val="single" w:sz="4" w:space="0" w:color="auto"/>
              <w:right w:val="single" w:sz="4" w:space="0" w:color="auto"/>
            </w:tcBorders>
            <w:shd w:val="clear" w:color="auto" w:fill="auto"/>
            <w:vAlign w:val="center"/>
            <w:hideMark/>
          </w:tcPr>
          <w:p w:rsidR="003002FA" w:rsidRPr="00DE4694" w:rsidRDefault="003002FA" w:rsidP="008F3880">
            <w:pPr>
              <w:jc w:val="center"/>
              <w:rPr>
                <w:rFonts w:ascii="Calibri" w:hAnsi="Calibri" w:cs="Calibri"/>
                <w:b/>
                <w:bCs/>
                <w:color w:val="000000"/>
                <w:sz w:val="18"/>
                <w:szCs w:val="18"/>
              </w:rPr>
            </w:pPr>
            <w:r w:rsidRPr="00DE4694">
              <w:rPr>
                <w:rFonts w:ascii="Calibri" w:hAnsi="Calibri" w:cs="Calibri"/>
                <w:b/>
                <w:bCs/>
                <w:color w:val="000000"/>
                <w:sz w:val="18"/>
                <w:szCs w:val="18"/>
              </w:rPr>
              <w:t>UYGUN DEĞİLDİR</w:t>
            </w:r>
          </w:p>
        </w:tc>
      </w:tr>
      <w:tr w:rsidR="003002FA" w:rsidRPr="00DE4694" w:rsidTr="003002FA">
        <w:trPr>
          <w:trHeight w:val="450"/>
          <w:jc w:val="center"/>
        </w:trPr>
        <w:tc>
          <w:tcPr>
            <w:tcW w:w="6541" w:type="dxa"/>
            <w:gridSpan w:val="7"/>
            <w:vMerge/>
            <w:tcBorders>
              <w:top w:val="single" w:sz="4" w:space="0" w:color="auto"/>
              <w:left w:val="single" w:sz="4" w:space="0" w:color="auto"/>
              <w:bottom w:val="single" w:sz="4" w:space="0" w:color="auto"/>
              <w:right w:val="single" w:sz="4" w:space="0" w:color="auto"/>
            </w:tcBorders>
            <w:vAlign w:val="center"/>
            <w:hideMark/>
          </w:tcPr>
          <w:p w:rsidR="003002FA" w:rsidRPr="00DE4694" w:rsidRDefault="003002FA" w:rsidP="008F3880">
            <w:pPr>
              <w:rPr>
                <w:rFonts w:ascii="Calibri" w:hAnsi="Calibri" w:cs="Calibri"/>
                <w:b/>
                <w:bCs/>
                <w:color w:val="000000"/>
                <w:sz w:val="18"/>
                <w:szCs w:val="18"/>
              </w:rPr>
            </w:pPr>
          </w:p>
        </w:tc>
        <w:tc>
          <w:tcPr>
            <w:tcW w:w="1140" w:type="dxa"/>
            <w:tcBorders>
              <w:top w:val="nil"/>
              <w:left w:val="nil"/>
              <w:bottom w:val="single" w:sz="4" w:space="0" w:color="auto"/>
              <w:right w:val="single" w:sz="4" w:space="0" w:color="auto"/>
            </w:tcBorders>
            <w:shd w:val="clear" w:color="auto" w:fill="auto"/>
            <w:vAlign w:val="bottom"/>
            <w:hideMark/>
          </w:tcPr>
          <w:p w:rsidR="003002FA" w:rsidRPr="00DE4694" w:rsidRDefault="003002FA" w:rsidP="008F3880">
            <w:pPr>
              <w:rPr>
                <w:rFonts w:ascii="Calibri" w:hAnsi="Calibri" w:cs="Calibri"/>
                <w:b/>
                <w:bCs/>
                <w:color w:val="000000"/>
                <w:sz w:val="18"/>
                <w:szCs w:val="18"/>
              </w:rPr>
            </w:pPr>
            <w:r w:rsidRPr="00DE4694">
              <w:rPr>
                <w:rFonts w:ascii="Calibri" w:hAnsi="Calibri" w:cs="Calibri"/>
                <w:b/>
                <w:bCs/>
                <w:color w:val="000000"/>
                <w:sz w:val="18"/>
                <w:szCs w:val="18"/>
              </w:rPr>
              <w:t> </w:t>
            </w:r>
          </w:p>
        </w:tc>
        <w:tc>
          <w:tcPr>
            <w:tcW w:w="1920" w:type="dxa"/>
            <w:tcBorders>
              <w:top w:val="nil"/>
              <w:left w:val="nil"/>
              <w:bottom w:val="single" w:sz="4" w:space="0" w:color="auto"/>
              <w:right w:val="single" w:sz="4" w:space="0" w:color="auto"/>
            </w:tcBorders>
            <w:shd w:val="clear" w:color="auto" w:fill="auto"/>
            <w:vAlign w:val="bottom"/>
            <w:hideMark/>
          </w:tcPr>
          <w:p w:rsidR="003002FA" w:rsidRPr="00DE4694" w:rsidRDefault="003002FA" w:rsidP="008F3880">
            <w:pPr>
              <w:rPr>
                <w:rFonts w:ascii="Calibri" w:hAnsi="Calibri" w:cs="Calibri"/>
                <w:b/>
                <w:bCs/>
                <w:color w:val="000000"/>
                <w:sz w:val="18"/>
                <w:szCs w:val="18"/>
              </w:rPr>
            </w:pPr>
            <w:r w:rsidRPr="00DE4694">
              <w:rPr>
                <w:rFonts w:ascii="Calibri" w:hAnsi="Calibri" w:cs="Calibri"/>
                <w:b/>
                <w:bCs/>
                <w:color w:val="000000"/>
                <w:sz w:val="18"/>
                <w:szCs w:val="18"/>
              </w:rPr>
              <w:t> </w:t>
            </w:r>
          </w:p>
        </w:tc>
      </w:tr>
      <w:tr w:rsidR="003002FA" w:rsidRPr="00DE4694" w:rsidTr="003002FA">
        <w:trPr>
          <w:trHeight w:val="240"/>
          <w:jc w:val="center"/>
        </w:trPr>
        <w:tc>
          <w:tcPr>
            <w:tcW w:w="1680" w:type="dxa"/>
            <w:tcBorders>
              <w:top w:val="nil"/>
              <w:left w:val="nil"/>
              <w:bottom w:val="nil"/>
              <w:right w:val="nil"/>
            </w:tcBorders>
            <w:shd w:val="clear" w:color="auto" w:fill="auto"/>
            <w:vAlign w:val="center"/>
            <w:hideMark/>
          </w:tcPr>
          <w:p w:rsidR="003002FA" w:rsidRPr="00DE4694" w:rsidRDefault="003002FA" w:rsidP="008F3880">
            <w:pPr>
              <w:rPr>
                <w:rFonts w:ascii="Calibri" w:hAnsi="Calibri" w:cs="Calibri"/>
                <w:b/>
                <w:bCs/>
                <w:color w:val="000000"/>
                <w:sz w:val="18"/>
                <w:szCs w:val="18"/>
              </w:rPr>
            </w:pPr>
          </w:p>
        </w:tc>
        <w:tc>
          <w:tcPr>
            <w:tcW w:w="201"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96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820" w:type="dxa"/>
            <w:tcBorders>
              <w:top w:val="nil"/>
              <w:left w:val="nil"/>
              <w:bottom w:val="nil"/>
              <w:right w:val="nil"/>
            </w:tcBorders>
            <w:shd w:val="clear" w:color="auto" w:fill="auto"/>
            <w:vAlign w:val="center"/>
            <w:hideMark/>
          </w:tcPr>
          <w:p w:rsidR="003002FA" w:rsidRPr="00DE4694" w:rsidRDefault="003002FA" w:rsidP="008F3880">
            <w:pPr>
              <w:jc w:val="center"/>
              <w:rPr>
                <w:sz w:val="20"/>
                <w:szCs w:val="20"/>
              </w:rPr>
            </w:pPr>
          </w:p>
        </w:tc>
        <w:tc>
          <w:tcPr>
            <w:tcW w:w="1140" w:type="dxa"/>
            <w:tcBorders>
              <w:top w:val="nil"/>
              <w:left w:val="nil"/>
              <w:bottom w:val="nil"/>
              <w:right w:val="nil"/>
            </w:tcBorders>
            <w:shd w:val="clear" w:color="auto" w:fill="auto"/>
            <w:vAlign w:val="bottom"/>
            <w:hideMark/>
          </w:tcPr>
          <w:p w:rsidR="003002FA" w:rsidRPr="00DE4694" w:rsidRDefault="003002FA" w:rsidP="008F3880">
            <w:pPr>
              <w:jc w:val="center"/>
              <w:rPr>
                <w:sz w:val="20"/>
                <w:szCs w:val="20"/>
              </w:rPr>
            </w:pPr>
          </w:p>
        </w:tc>
        <w:tc>
          <w:tcPr>
            <w:tcW w:w="1920" w:type="dxa"/>
            <w:tcBorders>
              <w:top w:val="nil"/>
              <w:left w:val="nil"/>
              <w:bottom w:val="nil"/>
              <w:right w:val="nil"/>
            </w:tcBorders>
            <w:shd w:val="clear" w:color="auto" w:fill="auto"/>
            <w:vAlign w:val="bottom"/>
            <w:hideMark/>
          </w:tcPr>
          <w:p w:rsidR="003002FA" w:rsidRPr="00DE4694" w:rsidRDefault="003002FA" w:rsidP="008F3880">
            <w:pPr>
              <w:rPr>
                <w:sz w:val="20"/>
                <w:szCs w:val="20"/>
              </w:rPr>
            </w:pPr>
          </w:p>
        </w:tc>
      </w:tr>
      <w:tr w:rsidR="003002FA" w:rsidRPr="00DE4694" w:rsidTr="003002FA">
        <w:trPr>
          <w:trHeight w:val="990"/>
          <w:jc w:val="center"/>
        </w:trPr>
        <w:tc>
          <w:tcPr>
            <w:tcW w:w="9601"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3002FA" w:rsidRPr="00341331" w:rsidRDefault="003002FA" w:rsidP="008F3880">
            <w:pPr>
              <w:jc w:val="center"/>
              <w:rPr>
                <w:rFonts w:ascii="Calibri" w:hAnsi="Calibri" w:cs="Calibri"/>
                <w:b/>
                <w:bCs/>
                <w:color w:val="000000"/>
                <w:sz w:val="18"/>
                <w:szCs w:val="18"/>
              </w:rPr>
            </w:pPr>
            <w:r w:rsidRPr="00341331">
              <w:rPr>
                <w:rFonts w:ascii="Calibri" w:hAnsi="Calibri" w:cs="Calibri"/>
                <w:b/>
                <w:bCs/>
                <w:color w:val="000000"/>
                <w:sz w:val="18"/>
                <w:szCs w:val="18"/>
              </w:rPr>
              <w:t>KURUL KARARI</w:t>
            </w:r>
          </w:p>
          <w:p w:rsidR="003002FA" w:rsidRPr="00341331" w:rsidRDefault="003002FA" w:rsidP="008F3880">
            <w:pPr>
              <w:jc w:val="center"/>
              <w:rPr>
                <w:rFonts w:ascii="Calibri" w:hAnsi="Calibri" w:cs="Calibri"/>
                <w:bCs/>
                <w:color w:val="000000"/>
                <w:sz w:val="18"/>
                <w:szCs w:val="18"/>
              </w:rPr>
            </w:pPr>
            <w:r w:rsidRPr="00341331">
              <w:rPr>
                <w:rFonts w:ascii="Calibri" w:hAnsi="Calibri" w:cs="Calibri"/>
                <w:bCs/>
                <w:color w:val="000000"/>
                <w:sz w:val="18"/>
                <w:szCs w:val="18"/>
              </w:rPr>
              <w:t>Üniversitemiz Emeklilik Yaş Haddini Doldurmuş Öğretim Üyelerinin Sözleşmeli Olarak Çalıştırılmasına İlişkin Usul ve Esaslar Kapsamında Prof/Doç/Dr. Öğr.Üyesi Kadrosunda Görev Yapmak Üzere Başvuru Yapan Prof/Doç/Dr. Öğr. Üyesi ……………………….’na Ait Başvuru Dosyası ve Ekleri İncelenmiş Olup, Koşulları Sağladığı/Sağlamadığı Kanaatine Varılmıştır.</w:t>
            </w:r>
          </w:p>
          <w:p w:rsidR="003002FA" w:rsidRPr="00341331" w:rsidRDefault="003002FA" w:rsidP="008F3880">
            <w:pPr>
              <w:jc w:val="center"/>
              <w:rPr>
                <w:rFonts w:ascii="Calibri" w:hAnsi="Calibri" w:cs="Calibri"/>
                <w:b/>
                <w:bCs/>
                <w:color w:val="000000"/>
                <w:sz w:val="18"/>
                <w:szCs w:val="18"/>
              </w:rPr>
            </w:pPr>
            <w:r w:rsidRPr="00341331">
              <w:rPr>
                <w:rFonts w:ascii="Calibri" w:hAnsi="Calibri" w:cs="Calibri"/>
                <w:bCs/>
                <w:color w:val="000000"/>
                <w:sz w:val="18"/>
                <w:szCs w:val="18"/>
              </w:rPr>
              <w:t>***Şartları Sağlamadığı Yönünde Kanaat Varsa Açıklama Yapılacaktır***</w:t>
            </w:r>
          </w:p>
        </w:tc>
      </w:tr>
      <w:tr w:rsidR="003002FA" w:rsidRPr="00DE4694" w:rsidTr="003002FA">
        <w:trPr>
          <w:trHeight w:val="300"/>
          <w:jc w:val="center"/>
        </w:trPr>
        <w:tc>
          <w:tcPr>
            <w:tcW w:w="2841"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b/>
                <w:bCs/>
                <w:color w:val="000000"/>
                <w:sz w:val="16"/>
                <w:szCs w:val="16"/>
              </w:rPr>
            </w:pPr>
            <w:r w:rsidRPr="00DE4694">
              <w:rPr>
                <w:rFonts w:ascii="Calibri" w:hAnsi="Calibri" w:cs="Calibri"/>
                <w:b/>
                <w:bCs/>
                <w:color w:val="000000"/>
                <w:sz w:val="16"/>
                <w:szCs w:val="16"/>
              </w:rPr>
              <w:t>Başkan/Üye Adı Soyadı</w:t>
            </w:r>
          </w:p>
        </w:tc>
        <w:tc>
          <w:tcPr>
            <w:tcW w:w="19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b/>
                <w:bCs/>
                <w:color w:val="000000"/>
                <w:sz w:val="18"/>
                <w:szCs w:val="18"/>
              </w:rPr>
            </w:pPr>
            <w:r w:rsidRPr="00DE4694">
              <w:rPr>
                <w:rFonts w:ascii="Calibri" w:hAnsi="Calibri" w:cs="Calibri"/>
                <w:b/>
                <w:bCs/>
                <w:color w:val="000000"/>
                <w:sz w:val="18"/>
                <w:szCs w:val="18"/>
              </w:rPr>
              <w:t>İmza</w:t>
            </w:r>
          </w:p>
        </w:tc>
        <w:tc>
          <w:tcPr>
            <w:tcW w:w="2920" w:type="dxa"/>
            <w:gridSpan w:val="3"/>
            <w:tcBorders>
              <w:top w:val="single" w:sz="4" w:space="0" w:color="auto"/>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b/>
                <w:bCs/>
                <w:color w:val="000000"/>
                <w:sz w:val="18"/>
                <w:szCs w:val="18"/>
              </w:rPr>
            </w:pPr>
            <w:r w:rsidRPr="00DE4694">
              <w:rPr>
                <w:rFonts w:ascii="Calibri" w:hAnsi="Calibri" w:cs="Calibri"/>
                <w:b/>
                <w:bCs/>
                <w:color w:val="000000"/>
                <w:sz w:val="18"/>
                <w:szCs w:val="18"/>
              </w:rPr>
              <w:t>Başkan/Üye Adı Soyadı</w:t>
            </w:r>
          </w:p>
        </w:tc>
        <w:tc>
          <w:tcPr>
            <w:tcW w:w="1920" w:type="dxa"/>
            <w:tcBorders>
              <w:top w:val="single" w:sz="4" w:space="0" w:color="auto"/>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b/>
                <w:bCs/>
                <w:color w:val="000000"/>
                <w:sz w:val="18"/>
                <w:szCs w:val="18"/>
              </w:rPr>
            </w:pPr>
            <w:r w:rsidRPr="00DE4694">
              <w:rPr>
                <w:rFonts w:ascii="Calibri" w:hAnsi="Calibri" w:cs="Calibri"/>
                <w:b/>
                <w:bCs/>
                <w:color w:val="000000"/>
                <w:sz w:val="18"/>
                <w:szCs w:val="18"/>
              </w:rPr>
              <w:t>İmza</w:t>
            </w:r>
          </w:p>
        </w:tc>
      </w:tr>
      <w:tr w:rsidR="003002FA" w:rsidRPr="00DE4694" w:rsidTr="003002FA">
        <w:trPr>
          <w:trHeight w:val="300"/>
          <w:jc w:val="center"/>
        </w:trPr>
        <w:tc>
          <w:tcPr>
            <w:tcW w:w="284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color w:val="000000"/>
                <w:sz w:val="16"/>
                <w:szCs w:val="16"/>
              </w:rPr>
            </w:pPr>
            <w:r w:rsidRPr="00DE4694">
              <w:rPr>
                <w:rFonts w:ascii="Calibri" w:hAnsi="Calibri" w:cs="Calibri"/>
                <w:color w:val="000000"/>
                <w:sz w:val="16"/>
                <w:szCs w:val="16"/>
              </w:rPr>
              <w:t> </w:t>
            </w:r>
          </w:p>
        </w:tc>
        <w:tc>
          <w:tcPr>
            <w:tcW w:w="19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c>
          <w:tcPr>
            <w:tcW w:w="292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c>
          <w:tcPr>
            <w:tcW w:w="192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8"/>
                <w:szCs w:val="18"/>
              </w:rPr>
            </w:pPr>
            <w:r w:rsidRPr="00DE4694">
              <w:rPr>
                <w:rFonts w:ascii="Calibri" w:hAnsi="Calibri" w:cs="Calibri"/>
                <w:color w:val="000000"/>
                <w:sz w:val="18"/>
                <w:szCs w:val="18"/>
              </w:rPr>
              <w:t> </w:t>
            </w:r>
          </w:p>
        </w:tc>
      </w:tr>
      <w:tr w:rsidR="003002FA" w:rsidRPr="00DE4694" w:rsidTr="003002FA">
        <w:trPr>
          <w:trHeight w:val="300"/>
          <w:jc w:val="center"/>
        </w:trPr>
        <w:tc>
          <w:tcPr>
            <w:tcW w:w="284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color w:val="000000"/>
                <w:sz w:val="16"/>
                <w:szCs w:val="16"/>
              </w:rPr>
            </w:pPr>
            <w:r w:rsidRPr="00DE4694">
              <w:rPr>
                <w:rFonts w:ascii="Calibri" w:hAnsi="Calibri" w:cs="Calibri"/>
                <w:color w:val="000000"/>
                <w:sz w:val="16"/>
                <w:szCs w:val="16"/>
              </w:rPr>
              <w:t> </w:t>
            </w:r>
          </w:p>
        </w:tc>
        <w:tc>
          <w:tcPr>
            <w:tcW w:w="19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color w:val="000000"/>
                <w:sz w:val="16"/>
                <w:szCs w:val="16"/>
              </w:rPr>
            </w:pPr>
            <w:r w:rsidRPr="00DE4694">
              <w:rPr>
                <w:rFonts w:ascii="Calibri" w:hAnsi="Calibri" w:cs="Calibri"/>
                <w:color w:val="000000"/>
                <w:sz w:val="16"/>
                <w:szCs w:val="16"/>
              </w:rPr>
              <w:t> </w:t>
            </w:r>
          </w:p>
        </w:tc>
        <w:tc>
          <w:tcPr>
            <w:tcW w:w="292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color w:val="000000"/>
                <w:sz w:val="16"/>
                <w:szCs w:val="16"/>
              </w:rPr>
            </w:pPr>
            <w:r w:rsidRPr="00DE4694">
              <w:rPr>
                <w:rFonts w:ascii="Calibri" w:hAnsi="Calibri" w:cs="Calibri"/>
                <w:color w:val="000000"/>
                <w:sz w:val="16"/>
                <w:szCs w:val="16"/>
              </w:rPr>
              <w:t> </w:t>
            </w:r>
          </w:p>
        </w:tc>
        <w:tc>
          <w:tcPr>
            <w:tcW w:w="1920" w:type="dxa"/>
            <w:tcBorders>
              <w:top w:val="nil"/>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6"/>
                <w:szCs w:val="16"/>
              </w:rPr>
            </w:pPr>
            <w:r w:rsidRPr="00DE4694">
              <w:rPr>
                <w:rFonts w:ascii="Calibri" w:hAnsi="Calibri" w:cs="Calibri"/>
                <w:color w:val="000000"/>
                <w:sz w:val="16"/>
                <w:szCs w:val="16"/>
              </w:rPr>
              <w:t> </w:t>
            </w:r>
          </w:p>
        </w:tc>
      </w:tr>
      <w:tr w:rsidR="003002FA" w:rsidRPr="00DE4694" w:rsidTr="003002FA">
        <w:trPr>
          <w:trHeight w:val="300"/>
          <w:jc w:val="center"/>
        </w:trPr>
        <w:tc>
          <w:tcPr>
            <w:tcW w:w="284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color w:val="000000"/>
                <w:sz w:val="16"/>
                <w:szCs w:val="16"/>
              </w:rPr>
            </w:pPr>
            <w:r w:rsidRPr="00DE4694">
              <w:rPr>
                <w:rFonts w:ascii="Calibri" w:hAnsi="Calibri" w:cs="Calibri"/>
                <w:color w:val="000000"/>
                <w:sz w:val="16"/>
                <w:szCs w:val="16"/>
              </w:rPr>
              <w:t> </w:t>
            </w:r>
          </w:p>
        </w:tc>
        <w:tc>
          <w:tcPr>
            <w:tcW w:w="19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3002FA" w:rsidRPr="00DE4694" w:rsidRDefault="003002FA" w:rsidP="008F3880">
            <w:pPr>
              <w:rPr>
                <w:rFonts w:ascii="Calibri" w:hAnsi="Calibri" w:cs="Calibri"/>
                <w:color w:val="000000"/>
                <w:sz w:val="16"/>
                <w:szCs w:val="16"/>
              </w:rPr>
            </w:pPr>
            <w:r w:rsidRPr="00DE4694">
              <w:rPr>
                <w:rFonts w:ascii="Calibri" w:hAnsi="Calibri" w:cs="Calibri"/>
                <w:color w:val="000000"/>
                <w:sz w:val="16"/>
                <w:szCs w:val="16"/>
              </w:rPr>
              <w:t> </w:t>
            </w:r>
          </w:p>
        </w:tc>
        <w:tc>
          <w:tcPr>
            <w:tcW w:w="2920" w:type="dxa"/>
            <w:gridSpan w:val="3"/>
            <w:tcBorders>
              <w:top w:val="single" w:sz="4" w:space="0" w:color="auto"/>
              <w:left w:val="nil"/>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6"/>
                <w:szCs w:val="16"/>
              </w:rPr>
            </w:pPr>
            <w:r w:rsidRPr="00DE4694">
              <w:rPr>
                <w:rFonts w:ascii="Calibri" w:hAnsi="Calibri" w:cs="Calibri"/>
                <w:color w:val="000000"/>
                <w:sz w:val="16"/>
                <w:szCs w:val="16"/>
              </w:rPr>
              <w:t> </w:t>
            </w: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002FA" w:rsidRPr="00DE4694" w:rsidRDefault="003002FA" w:rsidP="008F3880">
            <w:pPr>
              <w:rPr>
                <w:rFonts w:ascii="Calibri" w:hAnsi="Calibri" w:cs="Calibri"/>
                <w:color w:val="000000"/>
                <w:sz w:val="16"/>
                <w:szCs w:val="16"/>
              </w:rPr>
            </w:pPr>
            <w:r w:rsidRPr="00DE4694">
              <w:rPr>
                <w:rFonts w:ascii="Calibri" w:hAnsi="Calibri" w:cs="Calibri"/>
                <w:color w:val="000000"/>
                <w:sz w:val="16"/>
                <w:szCs w:val="16"/>
              </w:rPr>
              <w:t> </w:t>
            </w:r>
          </w:p>
        </w:tc>
      </w:tr>
      <w:tr w:rsidR="003002FA" w:rsidRPr="00DE4694" w:rsidTr="003002FA">
        <w:trPr>
          <w:trHeight w:val="300"/>
          <w:jc w:val="center"/>
        </w:trPr>
        <w:tc>
          <w:tcPr>
            <w:tcW w:w="284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rsidR="003002FA" w:rsidRPr="00DE4694" w:rsidRDefault="003002FA" w:rsidP="008F3880">
            <w:pPr>
              <w:rPr>
                <w:rFonts w:ascii="Calibri" w:hAnsi="Calibri" w:cs="Calibri"/>
                <w:color w:val="000000"/>
                <w:sz w:val="16"/>
                <w:szCs w:val="16"/>
              </w:rPr>
            </w:pPr>
          </w:p>
        </w:tc>
        <w:tc>
          <w:tcPr>
            <w:tcW w:w="1920" w:type="dxa"/>
            <w:gridSpan w:val="2"/>
            <w:tcBorders>
              <w:top w:val="single" w:sz="4" w:space="0" w:color="auto"/>
              <w:left w:val="nil"/>
              <w:bottom w:val="single" w:sz="4" w:space="0" w:color="auto"/>
              <w:right w:val="single" w:sz="4" w:space="0" w:color="000000"/>
            </w:tcBorders>
            <w:shd w:val="clear" w:color="auto" w:fill="auto"/>
            <w:noWrap/>
            <w:vAlign w:val="center"/>
          </w:tcPr>
          <w:p w:rsidR="003002FA" w:rsidRPr="00DE4694" w:rsidRDefault="003002FA" w:rsidP="008F3880">
            <w:pPr>
              <w:rPr>
                <w:rFonts w:ascii="Calibri" w:hAnsi="Calibri" w:cs="Calibri"/>
                <w:color w:val="000000"/>
                <w:sz w:val="16"/>
                <w:szCs w:val="16"/>
              </w:rPr>
            </w:pPr>
          </w:p>
        </w:tc>
        <w:tc>
          <w:tcPr>
            <w:tcW w:w="2920" w:type="dxa"/>
            <w:gridSpan w:val="3"/>
            <w:tcBorders>
              <w:top w:val="single" w:sz="4" w:space="0" w:color="auto"/>
              <w:left w:val="nil"/>
              <w:bottom w:val="single" w:sz="4" w:space="0" w:color="auto"/>
              <w:right w:val="single" w:sz="4" w:space="0" w:color="auto"/>
            </w:tcBorders>
            <w:shd w:val="clear" w:color="auto" w:fill="auto"/>
            <w:noWrap/>
            <w:vAlign w:val="center"/>
          </w:tcPr>
          <w:p w:rsidR="003002FA" w:rsidRPr="00DE4694" w:rsidRDefault="003002FA" w:rsidP="008F3880">
            <w:pPr>
              <w:rPr>
                <w:rFonts w:ascii="Calibri" w:hAnsi="Calibri" w:cs="Calibri"/>
                <w:color w:val="000000"/>
                <w:sz w:val="16"/>
                <w:szCs w:val="16"/>
              </w:rPr>
            </w:pPr>
          </w:p>
        </w:tc>
        <w:tc>
          <w:tcPr>
            <w:tcW w:w="19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02FA" w:rsidRPr="00DE4694" w:rsidRDefault="003002FA" w:rsidP="008F3880">
            <w:pPr>
              <w:rPr>
                <w:rFonts w:ascii="Calibri" w:hAnsi="Calibri" w:cs="Calibri"/>
                <w:color w:val="000000"/>
                <w:sz w:val="16"/>
                <w:szCs w:val="16"/>
              </w:rPr>
            </w:pPr>
          </w:p>
        </w:tc>
      </w:tr>
      <w:tr w:rsidR="003002FA" w:rsidRPr="00DE4694" w:rsidTr="003002FA">
        <w:trPr>
          <w:trHeight w:val="300"/>
          <w:jc w:val="center"/>
        </w:trPr>
        <w:tc>
          <w:tcPr>
            <w:tcW w:w="284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rsidR="003002FA" w:rsidRPr="00DE4694" w:rsidRDefault="003002FA" w:rsidP="008F3880">
            <w:pPr>
              <w:rPr>
                <w:rFonts w:ascii="Calibri" w:hAnsi="Calibri" w:cs="Calibri"/>
                <w:color w:val="000000"/>
                <w:sz w:val="16"/>
                <w:szCs w:val="16"/>
              </w:rPr>
            </w:pPr>
          </w:p>
        </w:tc>
        <w:tc>
          <w:tcPr>
            <w:tcW w:w="1920" w:type="dxa"/>
            <w:gridSpan w:val="2"/>
            <w:tcBorders>
              <w:top w:val="single" w:sz="4" w:space="0" w:color="auto"/>
              <w:left w:val="nil"/>
              <w:bottom w:val="single" w:sz="4" w:space="0" w:color="auto"/>
              <w:right w:val="single" w:sz="4" w:space="0" w:color="000000"/>
            </w:tcBorders>
            <w:shd w:val="clear" w:color="auto" w:fill="auto"/>
            <w:noWrap/>
            <w:vAlign w:val="center"/>
          </w:tcPr>
          <w:p w:rsidR="003002FA" w:rsidRPr="00DE4694" w:rsidRDefault="003002FA" w:rsidP="008F3880">
            <w:pPr>
              <w:rPr>
                <w:rFonts w:ascii="Calibri" w:hAnsi="Calibri" w:cs="Calibri"/>
                <w:color w:val="000000"/>
                <w:sz w:val="16"/>
                <w:szCs w:val="16"/>
              </w:rPr>
            </w:pPr>
          </w:p>
        </w:tc>
        <w:tc>
          <w:tcPr>
            <w:tcW w:w="2920" w:type="dxa"/>
            <w:gridSpan w:val="3"/>
            <w:tcBorders>
              <w:top w:val="single" w:sz="4" w:space="0" w:color="auto"/>
              <w:left w:val="nil"/>
              <w:bottom w:val="single" w:sz="4" w:space="0" w:color="auto"/>
              <w:right w:val="single" w:sz="4" w:space="0" w:color="000000"/>
            </w:tcBorders>
            <w:shd w:val="clear" w:color="auto" w:fill="auto"/>
            <w:noWrap/>
            <w:vAlign w:val="center"/>
          </w:tcPr>
          <w:p w:rsidR="003002FA" w:rsidRPr="00DE4694" w:rsidRDefault="003002FA" w:rsidP="008F3880">
            <w:pPr>
              <w:rPr>
                <w:rFonts w:ascii="Calibri" w:hAnsi="Calibri" w:cs="Calibri"/>
                <w:color w:val="000000"/>
                <w:sz w:val="16"/>
                <w:szCs w:val="16"/>
              </w:rPr>
            </w:pPr>
          </w:p>
        </w:tc>
        <w:tc>
          <w:tcPr>
            <w:tcW w:w="1920" w:type="dxa"/>
            <w:tcBorders>
              <w:top w:val="nil"/>
              <w:left w:val="nil"/>
              <w:bottom w:val="single" w:sz="4" w:space="0" w:color="auto"/>
              <w:right w:val="single" w:sz="4" w:space="0" w:color="auto"/>
            </w:tcBorders>
            <w:shd w:val="clear" w:color="auto" w:fill="auto"/>
            <w:noWrap/>
            <w:vAlign w:val="center"/>
          </w:tcPr>
          <w:p w:rsidR="003002FA" w:rsidRPr="00DE4694" w:rsidRDefault="003002FA" w:rsidP="008F3880">
            <w:pPr>
              <w:rPr>
                <w:rFonts w:ascii="Calibri" w:hAnsi="Calibri" w:cs="Calibri"/>
                <w:color w:val="000000"/>
                <w:sz w:val="16"/>
                <w:szCs w:val="16"/>
              </w:rPr>
            </w:pPr>
          </w:p>
        </w:tc>
      </w:tr>
    </w:tbl>
    <w:p w:rsidR="00A40877" w:rsidRPr="00576FFA" w:rsidRDefault="00A40877" w:rsidP="00576FFA"/>
    <w:sectPr w:rsidR="00A40877" w:rsidRPr="00576FFA"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0E6D" w:rsidRDefault="00910E6D">
      <w:r>
        <w:separator/>
      </w:r>
    </w:p>
  </w:endnote>
  <w:endnote w:type="continuationSeparator" w:id="0">
    <w:p w:rsidR="00910E6D" w:rsidRDefault="00910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9D0" w:rsidRDefault="00B909D0">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6E0446" w:rsidRDefault="006E0446"/>
  <w:p w:rsidR="00164C17" w:rsidRDefault="00691D95">
    <w:pPr>
      <w:jc w:val="center"/>
    </w:pPr>
    <w:r>
      <w:rPr>
        <w:b/>
        <w:color w:val="A33333"/>
        <w:sz w:val="20"/>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9D0" w:rsidRDefault="00B909D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0E6D" w:rsidRDefault="00910E6D">
      <w:r>
        <w:separator/>
      </w:r>
    </w:p>
  </w:footnote>
  <w:footnote w:type="continuationSeparator" w:id="0">
    <w:p w:rsidR="00910E6D" w:rsidRDefault="00910E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9D0" w:rsidRDefault="00B909D0">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77"/>
      <w:gridCol w:w="2554"/>
    </w:tblGrid>
    <w:tr w:rsidR="00F91F41" w:rsidRPr="006A0EAB" w:rsidTr="008B401A">
      <w:trPr>
        <w:cantSplit/>
        <w:trHeight w:val="981"/>
      </w:trPr>
      <w:tc>
        <w:tcPr>
          <w:tcW w:w="2070" w:type="dxa"/>
          <w:vMerge w:val="restart"/>
          <w:tcBorders>
            <w:top w:val="single" w:sz="4" w:space="0" w:color="auto"/>
            <w:left w:val="single" w:sz="4" w:space="0" w:color="auto"/>
            <w:right w:val="single" w:sz="4" w:space="0" w:color="auto"/>
          </w:tcBorders>
          <w:shd w:val="clear" w:color="auto" w:fill="auto"/>
        </w:tcPr>
        <w:p w:rsidR="00F91F41" w:rsidRPr="00C9557A" w:rsidRDefault="00F91F41" w:rsidP="008B401A">
          <w:pPr>
            <w:jc w:val="center"/>
            <w:rPr>
              <w:b/>
              <w:sz w:val="18"/>
              <w:szCs w:val="18"/>
            </w:rPr>
          </w:pPr>
          <w:r>
            <w:rPr>
              <w:noProof/>
            </w:rPr>
            <w:br/>
          </w:r>
          <w:r w:rsidR="008B401A" w:rsidRPr="00FF4C95">
            <w:rPr>
              <w:b/>
              <w:noProof/>
              <w:sz w:val="18"/>
              <w:szCs w:val="18"/>
            </w:rPr>
            <w:drawing>
              <wp:inline distT="0" distB="0" distL="0" distR="0" wp14:anchorId="127CCAB1" wp14:editId="58789D80">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577"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8B401A" w:rsidRPr="006A0EAB" w:rsidRDefault="008B401A" w:rsidP="008B401A">
          <w:pPr>
            <w:pStyle w:val="stBilgi"/>
            <w:jc w:val="center"/>
            <w:rPr>
              <w:b/>
              <w:sz w:val="20"/>
              <w:szCs w:val="20"/>
            </w:rPr>
          </w:pPr>
          <w:r w:rsidRPr="006A0EAB">
            <w:rPr>
              <w:b/>
              <w:sz w:val="20"/>
              <w:szCs w:val="20"/>
            </w:rPr>
            <w:t>T.C.</w:t>
          </w:r>
        </w:p>
        <w:p w:rsidR="008B401A" w:rsidRPr="006A0EAB" w:rsidRDefault="008B401A" w:rsidP="008B401A">
          <w:pPr>
            <w:pStyle w:val="stBilgi"/>
            <w:jc w:val="center"/>
            <w:rPr>
              <w:b/>
              <w:sz w:val="20"/>
              <w:szCs w:val="20"/>
            </w:rPr>
          </w:pPr>
          <w:r>
            <w:rPr>
              <w:b/>
              <w:sz w:val="20"/>
              <w:szCs w:val="20"/>
            </w:rPr>
            <w:t>NEVŞEHİR HACI BEKTAŞ VELİ ÜNİVERSİTESİ</w:t>
          </w:r>
        </w:p>
        <w:p w:rsidR="00F91F41" w:rsidRPr="006A0EAB" w:rsidRDefault="008B401A" w:rsidP="008B401A">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Personel Daire Başkanlığı</w:t>
          </w:r>
        </w:p>
      </w:tc>
      <w:tc>
        <w:tcPr>
          <w:tcW w:w="2554" w:type="dxa"/>
          <w:tcBorders>
            <w:top w:val="single" w:sz="4" w:space="0" w:color="auto"/>
            <w:left w:val="single" w:sz="4" w:space="0" w:color="auto"/>
            <w:right w:val="single" w:sz="4" w:space="0" w:color="auto"/>
          </w:tcBorders>
          <w:vAlign w:val="center"/>
        </w:tcPr>
        <w:p w:rsidR="00F91F41" w:rsidRPr="006A0EAB" w:rsidRDefault="008B401A" w:rsidP="00F91F41">
          <w:pPr>
            <w:pStyle w:val="GvdeMetni"/>
            <w:spacing w:after="0"/>
            <w:jc w:val="center"/>
            <w:rPr>
              <w:rFonts w:ascii="Times New Roman" w:hAnsi="Times New Roman"/>
            </w:rPr>
          </w:pPr>
          <w:r w:rsidRPr="00321AE7">
            <w:rPr>
              <w:rFonts w:ascii="Times New Roman" w:hAnsi="Times New Roman"/>
              <w:b/>
            </w:rPr>
            <w:t>Doküman Bilgisi</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577"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SÖZLEŞMELİ ÖĞRETİM ÜYESİ DEĞERLENDİRME KURULU TOPLANTI TUTANAĞI</w:t>
          </w: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FRM/DAİ. PER./45</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577"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00325D62" w:rsidRPr="009C549A">
            <w:rPr>
              <w:rFonts w:ascii="Times New Roman" w:hAnsi="Times New Roman"/>
            </w:rPr>
            <w:t>28.11.2025</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577"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00325D62" w:rsidRPr="009C549A">
            <w:rPr>
              <w:rFonts w:ascii="Times New Roman" w:hAnsi="Times New Roman"/>
              <w:color w:val="000000"/>
            </w:rPr>
            <w:t>00/...</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577"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4E0032">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4E0032">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9D0" w:rsidRDefault="00B909D0">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3"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6"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2"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3"/>
  </w:num>
  <w:num w:numId="2">
    <w:abstractNumId w:val="26"/>
  </w:num>
  <w:num w:numId="3">
    <w:abstractNumId w:val="8"/>
  </w:num>
  <w:num w:numId="4">
    <w:abstractNumId w:val="10"/>
  </w:num>
  <w:num w:numId="5">
    <w:abstractNumId w:val="21"/>
  </w:num>
  <w:num w:numId="6">
    <w:abstractNumId w:val="24"/>
  </w:num>
  <w:num w:numId="7">
    <w:abstractNumId w:val="4"/>
  </w:num>
  <w:num w:numId="8">
    <w:abstractNumId w:val="17"/>
  </w:num>
  <w:num w:numId="9">
    <w:abstractNumId w:val="13"/>
  </w:num>
  <w:num w:numId="10">
    <w:abstractNumId w:val="9"/>
  </w:num>
  <w:num w:numId="11">
    <w:abstractNumId w:val="19"/>
  </w:num>
  <w:num w:numId="12">
    <w:abstractNumId w:val="25"/>
  </w:num>
  <w:num w:numId="13">
    <w:abstractNumId w:val="0"/>
  </w:num>
  <w:num w:numId="14">
    <w:abstractNumId w:val="5"/>
  </w:num>
  <w:num w:numId="15">
    <w:abstractNumId w:val="15"/>
  </w:num>
  <w:num w:numId="16">
    <w:abstractNumId w:val="16"/>
  </w:num>
  <w:num w:numId="17">
    <w:abstractNumId w:val="7"/>
  </w:num>
  <w:num w:numId="18">
    <w:abstractNumId w:val="14"/>
  </w:num>
  <w:num w:numId="19">
    <w:abstractNumId w:val="20"/>
  </w:num>
  <w:num w:numId="20">
    <w:abstractNumId w:val="11"/>
  </w:num>
  <w:num w:numId="21">
    <w:abstractNumId w:val="18"/>
  </w:num>
  <w:num w:numId="22">
    <w:abstractNumId w:val="2"/>
  </w:num>
  <w:num w:numId="23">
    <w:abstractNumId w:val="6"/>
  </w:num>
  <w:num w:numId="24">
    <w:abstractNumId w:val="1"/>
  </w:num>
  <w:num w:numId="25">
    <w:abstractNumId w:val="22"/>
  </w:num>
  <w:num w:numId="26">
    <w:abstractNumId w:val="23"/>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876"/>
    <w:rsid w:val="00003EB5"/>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2CA0"/>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6D2E"/>
    <w:rsid w:val="00237835"/>
    <w:rsid w:val="002535FA"/>
    <w:rsid w:val="00260278"/>
    <w:rsid w:val="00285AD3"/>
    <w:rsid w:val="0029360C"/>
    <w:rsid w:val="002A26C7"/>
    <w:rsid w:val="002B01C0"/>
    <w:rsid w:val="002B272D"/>
    <w:rsid w:val="002B7DA2"/>
    <w:rsid w:val="002C65FE"/>
    <w:rsid w:val="002F1C2F"/>
    <w:rsid w:val="002F6E5F"/>
    <w:rsid w:val="003002FA"/>
    <w:rsid w:val="0030397E"/>
    <w:rsid w:val="00325D62"/>
    <w:rsid w:val="003404F4"/>
    <w:rsid w:val="00344D22"/>
    <w:rsid w:val="003472FD"/>
    <w:rsid w:val="003600DB"/>
    <w:rsid w:val="00361C85"/>
    <w:rsid w:val="003658C9"/>
    <w:rsid w:val="00374CA0"/>
    <w:rsid w:val="00376816"/>
    <w:rsid w:val="0037716E"/>
    <w:rsid w:val="003909AB"/>
    <w:rsid w:val="003974FE"/>
    <w:rsid w:val="003C0C1E"/>
    <w:rsid w:val="003C1F7D"/>
    <w:rsid w:val="003E3954"/>
    <w:rsid w:val="003E3BA1"/>
    <w:rsid w:val="003E5719"/>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E0032"/>
    <w:rsid w:val="004E65BC"/>
    <w:rsid w:val="004F131F"/>
    <w:rsid w:val="0050417B"/>
    <w:rsid w:val="00510DE4"/>
    <w:rsid w:val="00525D79"/>
    <w:rsid w:val="00533A92"/>
    <w:rsid w:val="00540626"/>
    <w:rsid w:val="00545D00"/>
    <w:rsid w:val="00576FFA"/>
    <w:rsid w:val="005779A9"/>
    <w:rsid w:val="00582A3A"/>
    <w:rsid w:val="0058733F"/>
    <w:rsid w:val="0059594B"/>
    <w:rsid w:val="00596834"/>
    <w:rsid w:val="005A2DA1"/>
    <w:rsid w:val="005B33F4"/>
    <w:rsid w:val="005B4F45"/>
    <w:rsid w:val="005C1F15"/>
    <w:rsid w:val="005F006B"/>
    <w:rsid w:val="005F54B2"/>
    <w:rsid w:val="005F6305"/>
    <w:rsid w:val="00605E05"/>
    <w:rsid w:val="00614381"/>
    <w:rsid w:val="00614806"/>
    <w:rsid w:val="00614BA2"/>
    <w:rsid w:val="006169D1"/>
    <w:rsid w:val="00621EFE"/>
    <w:rsid w:val="00625987"/>
    <w:rsid w:val="0064234B"/>
    <w:rsid w:val="00651C8B"/>
    <w:rsid w:val="00663645"/>
    <w:rsid w:val="006659B9"/>
    <w:rsid w:val="006710A6"/>
    <w:rsid w:val="006747F6"/>
    <w:rsid w:val="00680C0E"/>
    <w:rsid w:val="00682C6F"/>
    <w:rsid w:val="006903E5"/>
    <w:rsid w:val="00691D95"/>
    <w:rsid w:val="00691DCF"/>
    <w:rsid w:val="006A0067"/>
    <w:rsid w:val="006A5DA8"/>
    <w:rsid w:val="006B0B91"/>
    <w:rsid w:val="006B32F6"/>
    <w:rsid w:val="006B7F9B"/>
    <w:rsid w:val="006D0ED8"/>
    <w:rsid w:val="006D4483"/>
    <w:rsid w:val="006E0054"/>
    <w:rsid w:val="006E0446"/>
    <w:rsid w:val="006F3202"/>
    <w:rsid w:val="006F39C8"/>
    <w:rsid w:val="00700FE3"/>
    <w:rsid w:val="0071481F"/>
    <w:rsid w:val="007179A3"/>
    <w:rsid w:val="00724C7B"/>
    <w:rsid w:val="007275CE"/>
    <w:rsid w:val="00731146"/>
    <w:rsid w:val="0073139F"/>
    <w:rsid w:val="00731C41"/>
    <w:rsid w:val="0074267C"/>
    <w:rsid w:val="00743DC3"/>
    <w:rsid w:val="00753F03"/>
    <w:rsid w:val="00760DB3"/>
    <w:rsid w:val="00763D8B"/>
    <w:rsid w:val="0076717B"/>
    <w:rsid w:val="007707C6"/>
    <w:rsid w:val="00771B2C"/>
    <w:rsid w:val="0077416B"/>
    <w:rsid w:val="00777CD9"/>
    <w:rsid w:val="00785C5E"/>
    <w:rsid w:val="00792B6C"/>
    <w:rsid w:val="007A0B42"/>
    <w:rsid w:val="007A2926"/>
    <w:rsid w:val="007B5569"/>
    <w:rsid w:val="007B586A"/>
    <w:rsid w:val="007C4A89"/>
    <w:rsid w:val="007C6FC4"/>
    <w:rsid w:val="007D5FCE"/>
    <w:rsid w:val="007E165A"/>
    <w:rsid w:val="007E22AB"/>
    <w:rsid w:val="007E29BE"/>
    <w:rsid w:val="007E77C3"/>
    <w:rsid w:val="007E7BD2"/>
    <w:rsid w:val="0080257D"/>
    <w:rsid w:val="008027FA"/>
    <w:rsid w:val="00811215"/>
    <w:rsid w:val="0081145F"/>
    <w:rsid w:val="00811C9C"/>
    <w:rsid w:val="00812F84"/>
    <w:rsid w:val="00820235"/>
    <w:rsid w:val="0082057C"/>
    <w:rsid w:val="008242A3"/>
    <w:rsid w:val="00846159"/>
    <w:rsid w:val="0084788F"/>
    <w:rsid w:val="008500E1"/>
    <w:rsid w:val="00863429"/>
    <w:rsid w:val="008652F2"/>
    <w:rsid w:val="00873BCF"/>
    <w:rsid w:val="00877D9D"/>
    <w:rsid w:val="00886B88"/>
    <w:rsid w:val="00892D7F"/>
    <w:rsid w:val="008A06EF"/>
    <w:rsid w:val="008A2876"/>
    <w:rsid w:val="008A45DE"/>
    <w:rsid w:val="008A5F9F"/>
    <w:rsid w:val="008B08B1"/>
    <w:rsid w:val="008B401A"/>
    <w:rsid w:val="008C23DD"/>
    <w:rsid w:val="008C53C8"/>
    <w:rsid w:val="008D315B"/>
    <w:rsid w:val="008E3E1F"/>
    <w:rsid w:val="00905D19"/>
    <w:rsid w:val="00910E6D"/>
    <w:rsid w:val="00917FCC"/>
    <w:rsid w:val="009305C9"/>
    <w:rsid w:val="00933DE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496F"/>
    <w:rsid w:val="00B07092"/>
    <w:rsid w:val="00B07283"/>
    <w:rsid w:val="00B17298"/>
    <w:rsid w:val="00B227D4"/>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53F2"/>
    <w:rsid w:val="00BA11EE"/>
    <w:rsid w:val="00BB4329"/>
    <w:rsid w:val="00BB4DAD"/>
    <w:rsid w:val="00BC73CD"/>
    <w:rsid w:val="00BD360C"/>
    <w:rsid w:val="00BD5FC0"/>
    <w:rsid w:val="00BE2811"/>
    <w:rsid w:val="00BE37B9"/>
    <w:rsid w:val="00BE3A7A"/>
    <w:rsid w:val="00BE3BB1"/>
    <w:rsid w:val="00BE5F05"/>
    <w:rsid w:val="00BE7F34"/>
    <w:rsid w:val="00BF1C10"/>
    <w:rsid w:val="00C057C0"/>
    <w:rsid w:val="00C21536"/>
    <w:rsid w:val="00C25687"/>
    <w:rsid w:val="00C417BE"/>
    <w:rsid w:val="00C42B24"/>
    <w:rsid w:val="00C57EC6"/>
    <w:rsid w:val="00C6286D"/>
    <w:rsid w:val="00C62AD8"/>
    <w:rsid w:val="00C727EF"/>
    <w:rsid w:val="00C81EAF"/>
    <w:rsid w:val="00C9557A"/>
    <w:rsid w:val="00CA4012"/>
    <w:rsid w:val="00CA567E"/>
    <w:rsid w:val="00CB2355"/>
    <w:rsid w:val="00CB36DD"/>
    <w:rsid w:val="00CC0188"/>
    <w:rsid w:val="00CC12C8"/>
    <w:rsid w:val="00CC510F"/>
    <w:rsid w:val="00CE45DE"/>
    <w:rsid w:val="00D051F3"/>
    <w:rsid w:val="00D05675"/>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1256"/>
    <w:rsid w:val="00F23934"/>
    <w:rsid w:val="00F24081"/>
    <w:rsid w:val="00F325F3"/>
    <w:rsid w:val="00F415A9"/>
    <w:rsid w:val="00F417E4"/>
    <w:rsid w:val="00F42F72"/>
    <w:rsid w:val="00F46C3B"/>
    <w:rsid w:val="00F5201B"/>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0798F84-0078-49F4-9DF8-3967EB5E2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5DA"/>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sz w:val="20"/>
      <w:szCs w:val="20"/>
    </w:rPr>
  </w:style>
  <w:style w:type="paragraph" w:styleId="GvdeMetniGirintisi2">
    <w:name w:val="Body Text Indent 2"/>
    <w:basedOn w:val="Normal"/>
    <w:rsid w:val="003C0C1E"/>
    <w:pPr>
      <w:tabs>
        <w:tab w:val="left" w:pos="7088"/>
      </w:tabs>
      <w:ind w:firstLine="360"/>
      <w:jc w:val="both"/>
    </w:pPr>
    <w:rPr>
      <w:szCs w:val="20"/>
    </w:rPr>
  </w:style>
  <w:style w:type="paragraph" w:customStyle="1" w:styleId="Char">
    <w:name w:val="Char"/>
    <w:basedOn w:val="Normal"/>
    <w:rsid w:val="003C0C1E"/>
    <w:pPr>
      <w:spacing w:after="160" w:line="240" w:lineRule="exact"/>
    </w:pPr>
    <w:rPr>
      <w:rFonts w:ascii="Arial" w:hAnsi="Arial"/>
      <w:kern w:val="16"/>
      <w:sz w:val="20"/>
      <w:szCs w:val="20"/>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rPr>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E2BAA8-7A73-40CA-BFE9-77796084D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390</Words>
  <Characters>2228</Characters>
  <Application>Microsoft Office Word</Application>
  <DocSecurity>0</DocSecurity>
  <Lines>18</Lines>
  <Paragraphs>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2025-11-28T12:40:00Z</dcterms:created>
  <dcterms:modified xsi:type="dcterms:W3CDTF">2025-11-28T12:40:00Z</dcterms:modified>
</cp:coreProperties>
</file>