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CFA" w:rsidRDefault="00B63CFA" w:rsidP="000B6001">
      <w:pPr>
        <w:rPr>
          <w:b/>
          <w:sz w:val="24"/>
          <w:szCs w:val="24"/>
        </w:rPr>
      </w:pPr>
    </w:p>
    <w:p w:rsidR="00B63CFA" w:rsidRDefault="00B63CFA" w:rsidP="00011B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2C6980" wp14:editId="26D81357">
                <wp:simplePos x="0" y="0"/>
                <wp:positionH relativeFrom="column">
                  <wp:posOffset>-76200</wp:posOffset>
                </wp:positionH>
                <wp:positionV relativeFrom="paragraph">
                  <wp:posOffset>-95250</wp:posOffset>
                </wp:positionV>
                <wp:extent cx="6715125" cy="1009650"/>
                <wp:effectExtent l="19050" t="19050" r="28575" b="19050"/>
                <wp:wrapNone/>
                <wp:docPr id="21" name="Dikdörtg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0096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DB8425" id="Dikdörtgen 21" o:spid="_x0000_s1026" style="position:absolute;margin-left:-6pt;margin-top:-7.5pt;width:528.75pt;height:79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" filled="f" strokecolor="windowText" strokeweight="2.25pt"/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3BE0D673" wp14:editId="3B8FD9E9">
            <wp:extent cx="853440" cy="847725"/>
            <wp:effectExtent l="0" t="0" r="3810" b="952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entury Gothic" w:eastAsiaTheme="minorEastAsia" w:hAnsi="Century Gothic"/>
          <w:b/>
          <w:bCs/>
          <w:noProof/>
          <w:color w:val="000000" w:themeColor="text1"/>
          <w:kern w:val="24"/>
          <w:lang w:eastAsia="tr-TR"/>
        </w:rPr>
        <w:drawing>
          <wp:inline distT="0" distB="0" distL="0" distR="0" wp14:anchorId="75A34983" wp14:editId="1448181C">
            <wp:extent cx="1771650" cy="847725"/>
            <wp:effectExtent l="0" t="0" r="0" b="9525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90"/>
                    <a:stretch/>
                  </pic:blipFill>
                  <pic:spPr bwMode="auto">
                    <a:xfrm>
                      <a:off x="0" y="0"/>
                      <a:ext cx="17716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63CF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A8173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Avanos Güzel Sanatlar Meslek Yüksekokulu</w:t>
      </w:r>
    </w:p>
    <w:p w:rsidR="00B63CFA" w:rsidRDefault="00B63CFA" w:rsidP="002E0596">
      <w:pPr>
        <w:tabs>
          <w:tab w:val="left" w:pos="45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3CFA">
        <w:rPr>
          <w:rFonts w:ascii="Times New Roman" w:hAnsi="Times New Roman" w:cs="Times New Roman"/>
          <w:b/>
          <w:sz w:val="28"/>
          <w:szCs w:val="28"/>
        </w:rPr>
        <w:t>ÖĞRENCİ AKADEMİK DANIŞMANLIĞI KONTROL LİSTESİ</w:t>
      </w:r>
    </w:p>
    <w:p w:rsidR="00FD0A48" w:rsidRPr="00126A97" w:rsidRDefault="00B63CFA" w:rsidP="00126A97">
      <w:pPr>
        <w:tabs>
          <w:tab w:val="left" w:pos="45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A97">
        <w:rPr>
          <w:rFonts w:ascii="Times New Roman" w:hAnsi="Times New Roman" w:cs="Times New Roman"/>
          <w:sz w:val="24"/>
          <w:szCs w:val="24"/>
        </w:rPr>
        <w:t xml:space="preserve">     Aşağıdaki liste, Öğrenci Akademik danışmanlık Sürecinin </w:t>
      </w:r>
      <w:r w:rsidR="00126A97" w:rsidRPr="00126A97">
        <w:rPr>
          <w:rFonts w:ascii="Times New Roman" w:hAnsi="Times New Roman" w:cs="Times New Roman"/>
          <w:sz w:val="24"/>
          <w:szCs w:val="24"/>
        </w:rPr>
        <w:t xml:space="preserve">sürekliliğini sağlamak amacıyla, Nevşehir Hacı Bektaş Veli Üniversitesi Ön Lisans/ Lisans Öğrenci Danışmanlığı Yönergesi doğrultusunda hazırlanmıştır. Sorularda belirtilen eylemin gerçekleştirilip gerçekleştirilmediğini </w:t>
      </w:r>
      <w:r w:rsidR="00126A97" w:rsidRPr="00126A97">
        <w:rPr>
          <w:rFonts w:ascii="Times New Roman" w:hAnsi="Times New Roman" w:cs="Times New Roman"/>
          <w:b/>
          <w:sz w:val="24"/>
          <w:szCs w:val="24"/>
        </w:rPr>
        <w:t>Evet/ Hayır</w:t>
      </w:r>
      <w:r w:rsidR="00126A97" w:rsidRPr="00126A97">
        <w:rPr>
          <w:rFonts w:ascii="Times New Roman" w:hAnsi="Times New Roman" w:cs="Times New Roman"/>
          <w:sz w:val="24"/>
          <w:szCs w:val="24"/>
        </w:rPr>
        <w:t xml:space="preserve"> biçiminde işaretle</w:t>
      </w:r>
      <w:r w:rsidR="00FD0A48" w:rsidRPr="00126A97">
        <w:rPr>
          <w:rFonts w:ascii="Times New Roman" w:hAnsi="Times New Roman" w:cs="Times New Roman"/>
          <w:sz w:val="24"/>
          <w:szCs w:val="24"/>
        </w:rPr>
        <w:t>yiniz.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129"/>
        <w:gridCol w:w="6946"/>
        <w:gridCol w:w="1134"/>
        <w:gridCol w:w="1060"/>
      </w:tblGrid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SIRA NO</w:t>
            </w:r>
          </w:p>
        </w:tc>
        <w:tc>
          <w:tcPr>
            <w:tcW w:w="6946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SORU</w:t>
            </w:r>
          </w:p>
        </w:tc>
        <w:tc>
          <w:tcPr>
            <w:tcW w:w="1134" w:type="dxa"/>
          </w:tcPr>
          <w:p w:rsidR="00FD0A48" w:rsidRPr="00FD0A48" w:rsidRDefault="00FD0A48" w:rsidP="004F1205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0A48" w:rsidRPr="00FD0A48" w:rsidRDefault="00FD0A48" w:rsidP="004F1205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EVET</w:t>
            </w:r>
          </w:p>
        </w:tc>
        <w:tc>
          <w:tcPr>
            <w:tcW w:w="1060" w:type="dxa"/>
          </w:tcPr>
          <w:p w:rsidR="00FD0A48" w:rsidRPr="00FD0A48" w:rsidRDefault="00FD0A48" w:rsidP="004F1205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0A48" w:rsidRPr="00FD0A48" w:rsidRDefault="00FD0A48" w:rsidP="004F1205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HAYIR</w:t>
            </w: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FD0A48" w:rsidRDefault="004F1205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Eğitim öğretim yılı başlangıcında üniversiteye yeni başlayan ve danışmanı olduğu öğrencilerin Öğrenci Bilgi Formunu (Ek-1) doldurup teslim etmesi sağlanmıştır.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FD0A48" w:rsidRPr="00011B14" w:rsidRDefault="004F1205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Öğrencilerin kayıt süresi içinde </w:t>
            </w:r>
            <w:r w:rsidR="006D2634"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seçmiş olduğu dersler, yaptığı değişiklikler akademik takvimde belirtilen süre içerisinde danışmanın onayı ile kesinleştirilmiştir.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rPr>
          <w:trHeight w:val="514"/>
        </w:trPr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FD0A48" w:rsidRDefault="004F1205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Eğitim öğretim yılı başlangıcında üniversiteye yeni başlayan ve danışmanı olduğu öğrencilerin katılımıyla toplantı düzenlenmiş ve imzalı tutanakla (Ek-3) kayıt altına alınmıştır.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FD0A48" w:rsidRPr="00011B14" w:rsidRDefault="004F1205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Ders Seçim Haftasında Danışmanı olduğu öğrencilerin ÜBYS sistemi üzerinden yaptıkları ders seçimlerini kontrol edip ders onaylarını yapmıştır onaylamıştır.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FD0A48" w:rsidRDefault="00110D2E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Ders ekle / çıkar haftasında d</w:t>
            </w:r>
            <w:r w:rsidR="004F1205">
              <w:rPr>
                <w:rFonts w:ascii="Times New Roman" w:hAnsi="Times New Roman" w:cs="Times New Roman"/>
                <w:sz w:val="24"/>
                <w:szCs w:val="24"/>
              </w:rPr>
              <w:t>anışmanı olduğu öğrencilerin ders seçimlerinde yardımcı olmuş ve ders onaylarını yapmıştır.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FD0A48" w:rsidRPr="00011B14" w:rsidRDefault="006D2634" w:rsidP="006D2634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Öğrencilerin daha önce diğer üniversitelerden ya da yaz okulunda aldığı derslerin eş değerlilik ve transfer işlemlerini ilgili bölüm/ program başkanlıklarına görüş ve öneril bildirmiştir.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:rsidR="00FD0A48" w:rsidRDefault="006D2634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 olduğu öğrencilere Erasmus, Farabi, Mevlana vb. değişim programları ve staj olanakları hakkında bilgi verilmiştir.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:rsidR="00FD0A48" w:rsidRPr="00011B14" w:rsidRDefault="006D2634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Danışmanı olduğu öğrencilere, eğitim- öğretim ile ilgili yönetmelikleri, yönergeleri Senato, Üniversite Yönetim Kurulu kararları ve ilgili akademik birimin karar ve uygulamalarını, </w:t>
            </w:r>
            <w:r w:rsidR="00E27051"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yapılan değişiklikler ile YÖK tarafından alınan ilgili kararlar hakkında bilgilendirme yapılmıştır.</w:t>
            </w: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:rsidR="00FD0A48" w:rsidRDefault="004E5A4A" w:rsidP="004E5A4A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Danışmanı olduğu öğrencilerin uyum, sosyal ve ekonomik konularda bir sorunu olduğu kanaatine vardığında durumu psikolojik danışmanlık ve rehberlik birimine iletmiştir/&amp; yönlendirmiştir.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:rsidR="00FD0A48" w:rsidRPr="00011B14" w:rsidRDefault="004E5A4A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Danışmanı olduğu öğrencilere, akademik gelişimlerini desteklemek amacıyla</w:t>
            </w:r>
            <w:r w:rsidR="0001070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alanıyla ilgili konferans, kongre, seminer, panel sergi, çalıştay vb. etkinlikler konusunda bilgilendirme ve yönlendirme yapmıştır.</w:t>
            </w: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A48" w:rsidTr="004F1205">
        <w:tc>
          <w:tcPr>
            <w:tcW w:w="1129" w:type="dxa"/>
          </w:tcPr>
          <w:p w:rsidR="00FD0A48" w:rsidRPr="00FD0A48" w:rsidRDefault="00FD0A48" w:rsidP="00FD0A48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:rsidR="00FD0A48" w:rsidRDefault="004E5A4A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Danışmanı olduğu öğrenciler, arasında kayıt yenilemeyen, kayıt sildirmek isteyenler ile ilgili bilgi almış ve öğrencilerin karar süreçlerinde aktif rol oynamıştır.</w:t>
            </w:r>
          </w:p>
          <w:p w:rsidR="004E5A4A" w:rsidRDefault="004E5A4A" w:rsidP="004F1205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FD0A48" w:rsidRDefault="00FD0A48" w:rsidP="00126A97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B600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 w:rsidRPr="00627D82">
        <w:rPr>
          <w:b/>
          <w:sz w:val="24"/>
          <w:szCs w:val="24"/>
        </w:rPr>
        <w:t>Ek-</w:t>
      </w:r>
      <w:r>
        <w:rPr>
          <w:b/>
          <w:sz w:val="24"/>
          <w:szCs w:val="24"/>
        </w:rPr>
        <w:t xml:space="preserve"> 4 </w:t>
      </w:r>
    </w:p>
    <w:p w:rsidR="00011B14" w:rsidRDefault="00011B14" w:rsidP="00011B14">
      <w:pPr>
        <w:tabs>
          <w:tab w:val="left" w:pos="39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ab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129"/>
        <w:gridCol w:w="6946"/>
        <w:gridCol w:w="1134"/>
        <w:gridCol w:w="1060"/>
      </w:tblGrid>
      <w:tr w:rsidR="00011B14" w:rsidTr="00CD620F">
        <w:tc>
          <w:tcPr>
            <w:tcW w:w="1129" w:type="dxa"/>
          </w:tcPr>
          <w:p w:rsidR="00011B14" w:rsidRPr="00FD0A48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SIRA NO</w:t>
            </w:r>
          </w:p>
        </w:tc>
        <w:tc>
          <w:tcPr>
            <w:tcW w:w="6946" w:type="dxa"/>
          </w:tcPr>
          <w:p w:rsidR="00011B14" w:rsidRDefault="00011B14" w:rsidP="00CD620F">
            <w:pPr>
              <w:tabs>
                <w:tab w:val="left" w:pos="45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1B14" w:rsidRDefault="00011B14" w:rsidP="00CD620F">
            <w:pPr>
              <w:tabs>
                <w:tab w:val="left" w:pos="45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SORU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EVET</w:t>
            </w: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0A48">
              <w:rPr>
                <w:rFonts w:ascii="Times New Roman" w:hAnsi="Times New Roman" w:cs="Times New Roman"/>
                <w:b/>
                <w:sz w:val="24"/>
                <w:szCs w:val="24"/>
              </w:rPr>
              <w:t>HAYIR</w:t>
            </w:r>
          </w:p>
        </w:tc>
      </w:tr>
      <w:tr w:rsidR="00011B14" w:rsidTr="00CD620F">
        <w:tc>
          <w:tcPr>
            <w:tcW w:w="1129" w:type="dxa"/>
          </w:tcPr>
          <w:p w:rsidR="00011B14" w:rsidRPr="007B0C79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C7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:rsidR="00011B14" w:rsidRDefault="00011B14" w:rsidP="00CD620F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Danışmanı olduğu öğrencilere, akademik konularda rehberli, üniversite hayatına uyum, kariyer planlama, doğru bilgilendirme gibi çeşitli konularda yardımcı olmuştur.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B14" w:rsidTr="00CD620F">
        <w:tc>
          <w:tcPr>
            <w:tcW w:w="1129" w:type="dxa"/>
          </w:tcPr>
          <w:p w:rsidR="00011B14" w:rsidRPr="007B0C79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C7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946" w:type="dxa"/>
          </w:tcPr>
          <w:p w:rsidR="00011B14" w:rsidRPr="00011B14" w:rsidRDefault="00011B14" w:rsidP="00CD620F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Danışmanı olduğu öğrencilerin akademik performansını izleyip, danışmanlığın etkin bir şekilde yürütülmesi için öğrenci ile düzenli iletişim halinde olmuştur.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B14" w:rsidTr="00CD620F">
        <w:tc>
          <w:tcPr>
            <w:tcW w:w="1129" w:type="dxa"/>
          </w:tcPr>
          <w:p w:rsidR="00011B14" w:rsidRPr="007B0C79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C7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946" w:type="dxa"/>
          </w:tcPr>
          <w:p w:rsidR="00011B14" w:rsidRDefault="00011B14" w:rsidP="00CD620F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 görüşme saatini/ saatlerini ilan etmiş ve danışmanı olduğu öğrencilerle yüz yüze görüşmeler yapmıştır.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B14" w:rsidTr="00CD620F">
        <w:tc>
          <w:tcPr>
            <w:tcW w:w="1129" w:type="dxa"/>
          </w:tcPr>
          <w:p w:rsidR="00011B14" w:rsidRPr="007B0C79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C7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946" w:type="dxa"/>
          </w:tcPr>
          <w:p w:rsidR="00011B14" w:rsidRPr="00011B14" w:rsidRDefault="00011B14" w:rsidP="00CD620F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Görüşmeler sırasında danışman görüşme formu (Ek-2) doldurulmuş formu öğrenci ve danışman tarafından imza altına alınmıştır.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B14" w:rsidTr="00CD620F">
        <w:tc>
          <w:tcPr>
            <w:tcW w:w="1129" w:type="dxa"/>
          </w:tcPr>
          <w:p w:rsidR="00011B14" w:rsidRPr="007B0C79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C79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946" w:type="dxa"/>
          </w:tcPr>
          <w:p w:rsidR="00011B14" w:rsidRDefault="00011B14" w:rsidP="00CD620F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Görüşme sırasında rutin dışı bilgi belge, uyarı durumunda görüşmeyi tutanağa geçirip öğrenci ve danışman tarafından imza altına alınmıştır.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B14" w:rsidTr="00CD620F">
        <w:tc>
          <w:tcPr>
            <w:tcW w:w="1129" w:type="dxa"/>
          </w:tcPr>
          <w:p w:rsidR="00011B14" w:rsidRPr="00011B14" w:rsidRDefault="00011B14" w:rsidP="00CD620F">
            <w:pPr>
              <w:tabs>
                <w:tab w:val="left" w:pos="454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946" w:type="dxa"/>
          </w:tcPr>
          <w:p w:rsidR="00011B14" w:rsidRPr="00011B14" w:rsidRDefault="00011B14" w:rsidP="00CD620F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B14">
              <w:rPr>
                <w:rFonts w:ascii="Times New Roman" w:hAnsi="Times New Roman" w:cs="Times New Roman"/>
                <w:b/>
                <w:sz w:val="24"/>
                <w:szCs w:val="24"/>
              </w:rPr>
              <w:t>Yapılan görüşmelere ve danışmanlık faaliyetlerine ilişkin bütün belge ve tutanaklar her yılın sonunda Bölüm/ Program başkanlığına teslim etmiştir.</w:t>
            </w:r>
          </w:p>
        </w:tc>
        <w:tc>
          <w:tcPr>
            <w:tcW w:w="1134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</w:tcPr>
          <w:p w:rsidR="00011B14" w:rsidRDefault="00011B14" w:rsidP="00CD620F">
            <w:pPr>
              <w:tabs>
                <w:tab w:val="left" w:pos="454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1B14" w:rsidRDefault="00011B14" w:rsidP="00011B14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B6001" w:rsidRDefault="000B6001" w:rsidP="00011B14">
      <w:pPr>
        <w:jc w:val="center"/>
        <w:rPr>
          <w:b/>
          <w:sz w:val="24"/>
          <w:szCs w:val="24"/>
        </w:rPr>
      </w:pPr>
    </w:p>
    <w:p w:rsidR="000B6001" w:rsidRDefault="000B6001" w:rsidP="00011B14">
      <w:pPr>
        <w:jc w:val="center"/>
        <w:rPr>
          <w:b/>
          <w:sz w:val="24"/>
          <w:szCs w:val="24"/>
        </w:rPr>
      </w:pPr>
    </w:p>
    <w:p w:rsidR="000B6001" w:rsidRDefault="000B6001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11B14" w:rsidRDefault="00011B14" w:rsidP="00011B14">
      <w:pPr>
        <w:jc w:val="center"/>
        <w:rPr>
          <w:b/>
          <w:sz w:val="24"/>
          <w:szCs w:val="24"/>
        </w:rPr>
      </w:pPr>
    </w:p>
    <w:p w:rsidR="000B6001" w:rsidRDefault="000B6001" w:rsidP="00011B14">
      <w:pPr>
        <w:jc w:val="center"/>
        <w:rPr>
          <w:b/>
          <w:sz w:val="24"/>
          <w:szCs w:val="24"/>
        </w:rPr>
      </w:pPr>
    </w:p>
    <w:p w:rsidR="000B6001" w:rsidRDefault="000B6001" w:rsidP="000829B5">
      <w:pPr>
        <w:rPr>
          <w:b/>
          <w:sz w:val="24"/>
          <w:szCs w:val="24"/>
        </w:rPr>
      </w:pPr>
    </w:p>
    <w:p w:rsidR="000B6001" w:rsidRDefault="000B6001" w:rsidP="000829B5">
      <w:pPr>
        <w:rPr>
          <w:b/>
          <w:sz w:val="24"/>
          <w:szCs w:val="24"/>
        </w:rPr>
      </w:pPr>
    </w:p>
    <w:p w:rsidR="000B6001" w:rsidRDefault="000B6001" w:rsidP="000829B5">
      <w:pPr>
        <w:rPr>
          <w:b/>
          <w:sz w:val="24"/>
          <w:szCs w:val="24"/>
        </w:rPr>
      </w:pPr>
    </w:p>
    <w:p w:rsidR="00B63CFA" w:rsidRPr="000829B5" w:rsidRDefault="000829B5" w:rsidP="000829B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 w:rsidR="00011B14" w:rsidRPr="00627D82">
        <w:rPr>
          <w:b/>
          <w:sz w:val="24"/>
          <w:szCs w:val="24"/>
        </w:rPr>
        <w:t>Ek-</w:t>
      </w:r>
      <w:r w:rsidR="00011B14">
        <w:rPr>
          <w:b/>
          <w:sz w:val="24"/>
          <w:szCs w:val="24"/>
        </w:rPr>
        <w:t xml:space="preserve"> 4. 1   </w:t>
      </w:r>
    </w:p>
    <w:sectPr w:rsidR="00B63CFA" w:rsidRPr="000829B5" w:rsidSect="000B600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42D4E"/>
    <w:multiLevelType w:val="hybridMultilevel"/>
    <w:tmpl w:val="9B42CDAE"/>
    <w:lvl w:ilvl="0" w:tplc="41F6DA88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1FA7351"/>
    <w:multiLevelType w:val="hybridMultilevel"/>
    <w:tmpl w:val="30AC9124"/>
    <w:lvl w:ilvl="0" w:tplc="76E6EF90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44"/>
        <w:szCs w:val="4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7579C"/>
    <w:multiLevelType w:val="hybridMultilevel"/>
    <w:tmpl w:val="6AF495E6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4114A"/>
    <w:multiLevelType w:val="hybridMultilevel"/>
    <w:tmpl w:val="40349F8C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E4211"/>
    <w:multiLevelType w:val="hybridMultilevel"/>
    <w:tmpl w:val="9126EF46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21F7E"/>
    <w:multiLevelType w:val="hybridMultilevel"/>
    <w:tmpl w:val="D2129566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B7102E"/>
    <w:multiLevelType w:val="hybridMultilevel"/>
    <w:tmpl w:val="89864884"/>
    <w:lvl w:ilvl="0" w:tplc="41F6DA88">
      <w:start w:val="1"/>
      <w:numFmt w:val="bullet"/>
      <w:lvlText w:val=""/>
      <w:lvlJc w:val="left"/>
      <w:pPr>
        <w:ind w:left="13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3063A4"/>
    <w:multiLevelType w:val="hybridMultilevel"/>
    <w:tmpl w:val="F926ECFC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24218"/>
    <w:multiLevelType w:val="hybridMultilevel"/>
    <w:tmpl w:val="F944614E"/>
    <w:lvl w:ilvl="0" w:tplc="76E6EF90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44"/>
        <w:szCs w:val="4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BB7634"/>
    <w:multiLevelType w:val="hybridMultilevel"/>
    <w:tmpl w:val="20802464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9"/>
  </w:num>
  <w:num w:numId="6">
    <w:abstractNumId w:val="5"/>
  </w:num>
  <w:num w:numId="7">
    <w:abstractNumId w:val="4"/>
  </w:num>
  <w:num w:numId="8">
    <w:abstractNumId w:val="2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738"/>
    <w:rsid w:val="0001070B"/>
    <w:rsid w:val="00011B14"/>
    <w:rsid w:val="00055B7F"/>
    <w:rsid w:val="000829B5"/>
    <w:rsid w:val="000B6001"/>
    <w:rsid w:val="000D04E8"/>
    <w:rsid w:val="000D3F5C"/>
    <w:rsid w:val="00110D2E"/>
    <w:rsid w:val="00126A97"/>
    <w:rsid w:val="00131A1C"/>
    <w:rsid w:val="001D01F9"/>
    <w:rsid w:val="001E6EAD"/>
    <w:rsid w:val="002E0596"/>
    <w:rsid w:val="00396E21"/>
    <w:rsid w:val="003F57BE"/>
    <w:rsid w:val="004277D0"/>
    <w:rsid w:val="0043300D"/>
    <w:rsid w:val="004E5A4A"/>
    <w:rsid w:val="004F1205"/>
    <w:rsid w:val="00522932"/>
    <w:rsid w:val="00576F35"/>
    <w:rsid w:val="005A272C"/>
    <w:rsid w:val="005E6937"/>
    <w:rsid w:val="00627D82"/>
    <w:rsid w:val="0064601A"/>
    <w:rsid w:val="006668BA"/>
    <w:rsid w:val="006D2634"/>
    <w:rsid w:val="006F62C8"/>
    <w:rsid w:val="007B0C79"/>
    <w:rsid w:val="00812EB1"/>
    <w:rsid w:val="00842DFF"/>
    <w:rsid w:val="00897934"/>
    <w:rsid w:val="009D7ADC"/>
    <w:rsid w:val="00A81738"/>
    <w:rsid w:val="00AB19C7"/>
    <w:rsid w:val="00AE2E3A"/>
    <w:rsid w:val="00B63CFA"/>
    <w:rsid w:val="00C74453"/>
    <w:rsid w:val="00E045DF"/>
    <w:rsid w:val="00E27051"/>
    <w:rsid w:val="00F26365"/>
    <w:rsid w:val="00F72204"/>
    <w:rsid w:val="00FD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C10C3"/>
  <w15:chartTrackingRefBased/>
  <w15:docId w15:val="{58D3C5D3-7F64-4FA9-AC6F-BDA6A9CAF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81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F62C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82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829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3</cp:revision>
  <cp:lastPrinted>2024-12-27T12:55:00Z</cp:lastPrinted>
  <dcterms:created xsi:type="dcterms:W3CDTF">2026-01-21T09:45:00Z</dcterms:created>
  <dcterms:modified xsi:type="dcterms:W3CDTF">2026-01-21T09:46:00Z</dcterms:modified>
</cp:coreProperties>
</file>