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0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80"/>
        <w:gridCol w:w="207"/>
        <w:gridCol w:w="960"/>
        <w:gridCol w:w="960"/>
        <w:gridCol w:w="960"/>
        <w:gridCol w:w="960"/>
        <w:gridCol w:w="820"/>
        <w:gridCol w:w="1140"/>
        <w:gridCol w:w="1920"/>
      </w:tblGrid>
      <w:tr w:rsidR="003002FA" w:rsidRPr="00DE4694" w:rsidTr="003002FA">
        <w:trPr>
          <w:trHeight w:val="615"/>
          <w:jc w:val="center"/>
        </w:trPr>
        <w:tc>
          <w:tcPr>
            <w:tcW w:w="960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3002FA" w:rsidRPr="00DE4694" w:rsidTr="003002FA">
        <w:trPr>
          <w:trHeight w:val="300"/>
          <w:jc w:val="center"/>
        </w:trPr>
        <w:tc>
          <w:tcPr>
            <w:tcW w:w="960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3002FA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</w:rPr>
              <w:t>Başvuru Yapılan Kadro Bilgileri;</w:t>
            </w:r>
            <w:r>
              <w:rPr>
                <w:rFonts w:ascii="Calibri" w:hAnsi="Calibri" w:cs="Calibri"/>
                <w:b/>
                <w:bCs/>
                <w:color w:val="000000"/>
              </w:rPr>
              <w:t xml:space="preserve">                                                                                           </w:t>
            </w:r>
            <w:proofErr w:type="gramStart"/>
            <w:r>
              <w:rPr>
                <w:rFonts w:ascii="Calibri" w:hAnsi="Calibri" w:cs="Calibri"/>
                <w:b/>
                <w:bCs/>
                <w:color w:val="000000"/>
              </w:rPr>
              <w:t>…..</w:t>
            </w:r>
            <w:proofErr w:type="gramEnd"/>
            <w:r>
              <w:rPr>
                <w:rFonts w:ascii="Calibri" w:hAnsi="Calibri" w:cs="Calibri"/>
                <w:b/>
                <w:bCs/>
                <w:color w:val="000000"/>
              </w:rPr>
              <w:t>/…../20…..</w:t>
            </w:r>
          </w:p>
        </w:tc>
      </w:tr>
      <w:tr w:rsidR="003002FA" w:rsidRPr="00DE4694" w:rsidTr="003002FA">
        <w:trPr>
          <w:trHeight w:val="300"/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</w:rPr>
              <w:t>Birim</w:t>
            </w:r>
          </w:p>
        </w:tc>
        <w:tc>
          <w:tcPr>
            <w:tcW w:w="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</w:rPr>
              <w:t>:</w:t>
            </w:r>
          </w:p>
        </w:tc>
        <w:tc>
          <w:tcPr>
            <w:tcW w:w="77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jc w:val="center"/>
              <w:rPr>
                <w:rFonts w:ascii="Calibri" w:hAnsi="Calibri" w:cs="Calibri"/>
                <w:color w:val="000000"/>
              </w:rPr>
            </w:pPr>
            <w:r w:rsidRPr="00DE4694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3002FA" w:rsidRPr="00DE4694" w:rsidTr="003002FA">
        <w:trPr>
          <w:trHeight w:val="300"/>
          <w:jc w:val="center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</w:rPr>
              <w:t>Bölüm</w:t>
            </w:r>
          </w:p>
        </w:tc>
        <w:tc>
          <w:tcPr>
            <w:tcW w:w="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</w:rPr>
              <w:t>:</w:t>
            </w:r>
          </w:p>
        </w:tc>
        <w:tc>
          <w:tcPr>
            <w:tcW w:w="77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jc w:val="center"/>
              <w:rPr>
                <w:rFonts w:ascii="Calibri" w:hAnsi="Calibri" w:cs="Calibri"/>
                <w:color w:val="000000"/>
              </w:rPr>
            </w:pPr>
            <w:r w:rsidRPr="00DE4694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3002FA" w:rsidRPr="00DE4694" w:rsidTr="003002FA">
        <w:trPr>
          <w:trHeight w:val="300"/>
          <w:jc w:val="center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</w:rPr>
              <w:t>ABD</w:t>
            </w:r>
          </w:p>
        </w:tc>
        <w:tc>
          <w:tcPr>
            <w:tcW w:w="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</w:rPr>
              <w:t>:</w:t>
            </w:r>
          </w:p>
        </w:tc>
        <w:tc>
          <w:tcPr>
            <w:tcW w:w="77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jc w:val="center"/>
              <w:rPr>
                <w:rFonts w:ascii="Calibri" w:hAnsi="Calibri" w:cs="Calibri"/>
                <w:color w:val="000000"/>
              </w:rPr>
            </w:pPr>
            <w:r w:rsidRPr="00DE4694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3002FA" w:rsidRPr="00DE4694" w:rsidTr="003002FA">
        <w:trPr>
          <w:trHeight w:val="300"/>
          <w:jc w:val="center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</w:rPr>
              <w:t xml:space="preserve">Kadro </w:t>
            </w:r>
            <w:proofErr w:type="spellStart"/>
            <w:r w:rsidRPr="00DE4694">
              <w:rPr>
                <w:rFonts w:ascii="Calibri" w:hAnsi="Calibri" w:cs="Calibri"/>
                <w:b/>
                <w:bCs/>
                <w:color w:val="000000"/>
              </w:rPr>
              <w:t>Ünvanı</w:t>
            </w:r>
            <w:proofErr w:type="spellEnd"/>
          </w:p>
        </w:tc>
        <w:tc>
          <w:tcPr>
            <w:tcW w:w="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</w:rPr>
              <w:t>:</w:t>
            </w:r>
          </w:p>
        </w:tc>
        <w:tc>
          <w:tcPr>
            <w:tcW w:w="77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jc w:val="center"/>
              <w:rPr>
                <w:rFonts w:ascii="Calibri" w:hAnsi="Calibri" w:cs="Calibri"/>
                <w:color w:val="000000"/>
              </w:rPr>
            </w:pPr>
            <w:r w:rsidRPr="00DE4694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3002FA" w:rsidRPr="00DE4694" w:rsidTr="003002FA">
        <w:trPr>
          <w:trHeight w:val="300"/>
          <w:jc w:val="center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</w:rPr>
              <w:t>Adı</w:t>
            </w:r>
          </w:p>
        </w:tc>
        <w:tc>
          <w:tcPr>
            <w:tcW w:w="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</w:rPr>
              <w:t>:</w:t>
            </w:r>
          </w:p>
        </w:tc>
        <w:tc>
          <w:tcPr>
            <w:tcW w:w="77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jc w:val="center"/>
              <w:rPr>
                <w:rFonts w:ascii="Calibri" w:hAnsi="Calibri" w:cs="Calibri"/>
                <w:color w:val="000000"/>
              </w:rPr>
            </w:pPr>
            <w:r w:rsidRPr="00DE4694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3002FA" w:rsidRPr="00DE4694" w:rsidTr="003002FA">
        <w:trPr>
          <w:trHeight w:val="300"/>
          <w:jc w:val="center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</w:rPr>
              <w:t>Soyadı</w:t>
            </w:r>
          </w:p>
        </w:tc>
        <w:tc>
          <w:tcPr>
            <w:tcW w:w="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</w:rPr>
              <w:t>:</w:t>
            </w:r>
          </w:p>
        </w:tc>
        <w:tc>
          <w:tcPr>
            <w:tcW w:w="77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jc w:val="center"/>
              <w:rPr>
                <w:rFonts w:ascii="Calibri" w:hAnsi="Calibri" w:cs="Calibri"/>
                <w:color w:val="000000"/>
              </w:rPr>
            </w:pPr>
            <w:r w:rsidRPr="00DE4694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3002FA" w:rsidRPr="00DE4694" w:rsidTr="003002FA">
        <w:trPr>
          <w:trHeight w:val="300"/>
          <w:jc w:val="center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</w:rPr>
              <w:t>Disiplin Cezası</w:t>
            </w:r>
          </w:p>
        </w:tc>
        <w:tc>
          <w:tcPr>
            <w:tcW w:w="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</w:rPr>
              <w:t>:</w:t>
            </w:r>
          </w:p>
        </w:tc>
        <w:tc>
          <w:tcPr>
            <w:tcW w:w="77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jc w:val="center"/>
              <w:rPr>
                <w:rFonts w:ascii="Calibri" w:hAnsi="Calibri" w:cs="Calibri"/>
                <w:color w:val="000000"/>
              </w:rPr>
            </w:pPr>
            <w:r w:rsidRPr="00DE4694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3002FA" w:rsidRPr="00DE4694" w:rsidTr="003002FA">
        <w:trPr>
          <w:trHeight w:val="240"/>
          <w:jc w:val="center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sz w:val="20"/>
                <w:szCs w:val="20"/>
              </w:rPr>
            </w:pPr>
          </w:p>
        </w:tc>
      </w:tr>
      <w:tr w:rsidR="003002FA" w:rsidRPr="00DE4694" w:rsidTr="003002FA">
        <w:trPr>
          <w:trHeight w:val="1065"/>
          <w:jc w:val="center"/>
        </w:trPr>
        <w:tc>
          <w:tcPr>
            <w:tcW w:w="960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</w:rPr>
              <w:t xml:space="preserve">Profesör/Doçent/Doktor Öğretim Üyesi </w:t>
            </w:r>
            <w:r w:rsidRPr="00DE4694">
              <w:rPr>
                <w:rFonts w:ascii="Calibri" w:hAnsi="Calibri" w:cs="Calibri"/>
                <w:b/>
                <w:bCs/>
                <w:color w:val="000000"/>
              </w:rPr>
              <w:br/>
              <w:t>Emeklilik Yaş Haddini Doldurmuş Öğretim Üyelerinin Sözleşmeli O</w:t>
            </w:r>
            <w:r w:rsidR="008A2876">
              <w:rPr>
                <w:rFonts w:ascii="Calibri" w:hAnsi="Calibri" w:cs="Calibri"/>
                <w:b/>
                <w:bCs/>
                <w:color w:val="000000"/>
              </w:rPr>
              <w:t>larak Çalışmasına İlişkin Başvuru</w:t>
            </w:r>
            <w:r w:rsidRPr="00DE4694">
              <w:rPr>
                <w:rFonts w:ascii="Calibri" w:hAnsi="Calibri" w:cs="Calibri"/>
                <w:b/>
                <w:bCs/>
                <w:color w:val="000000"/>
              </w:rPr>
              <w:t xml:space="preserve"> Şartları</w:t>
            </w:r>
          </w:p>
        </w:tc>
      </w:tr>
      <w:tr w:rsidR="003002FA" w:rsidRPr="00DE4694" w:rsidTr="003002FA">
        <w:trPr>
          <w:trHeight w:val="240"/>
          <w:jc w:val="center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jc w:val="center"/>
              <w:rPr>
                <w:sz w:val="20"/>
                <w:szCs w:val="20"/>
              </w:rPr>
            </w:pPr>
          </w:p>
        </w:tc>
      </w:tr>
      <w:tr w:rsidR="003002FA" w:rsidRPr="00DE4694" w:rsidTr="003002FA">
        <w:trPr>
          <w:trHeight w:val="375"/>
          <w:jc w:val="center"/>
        </w:trPr>
        <w:tc>
          <w:tcPr>
            <w:tcW w:w="65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Madde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Şartı Sağlıyor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Şartı Sağlamıyor</w:t>
            </w:r>
          </w:p>
        </w:tc>
      </w:tr>
      <w:tr w:rsidR="003002FA" w:rsidRPr="00DE4694" w:rsidTr="003002FA">
        <w:trPr>
          <w:trHeight w:val="1455"/>
          <w:jc w:val="center"/>
        </w:trPr>
        <w:tc>
          <w:tcPr>
            <w:tcW w:w="65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gramStart"/>
            <w:r w:rsidRPr="00DE4694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Başvuru tarihinde yürürlükte olan “Nevşehir Hacı Bektaş Veli Üniversitesi Öğretim Üyeliğine Yükseltilme ve Atanma Ölçütleri </w:t>
            </w:r>
            <w:proofErr w:type="spellStart"/>
            <w:r w:rsidRPr="00DE4694">
              <w:rPr>
                <w:rFonts w:ascii="Calibri" w:hAnsi="Calibri" w:cs="Calibri"/>
                <w:color w:val="000000"/>
                <w:sz w:val="18"/>
                <w:szCs w:val="18"/>
              </w:rPr>
              <w:t>Yönergesi”ndeki</w:t>
            </w:r>
            <w:proofErr w:type="spellEnd"/>
            <w:r w:rsidRPr="00DE4694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akademik yükseltilme ve ilk atanma koşullarında belirtilen zorunlu şartlar aranmaksızın puanlama tablosunda yer alan bilimsel çalışmalardan/sanatsal faaliyetlerden Profesör ve Doçentler için en az 100 puanı son 5 (beş) yıl içerisinde, Doktor Öğretim Üyeleri için en az 30 puanı son 3 (üç) yıl içerisinde başvuru tarihi itibarıyla sağlamış olmak,</w:t>
            </w:r>
            <w:proofErr w:type="gram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3002FA" w:rsidRPr="00DE4694" w:rsidTr="003002FA">
        <w:trPr>
          <w:trHeight w:val="1170"/>
          <w:jc w:val="center"/>
        </w:trPr>
        <w:tc>
          <w:tcPr>
            <w:tcW w:w="65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2FA" w:rsidRDefault="003002FA" w:rsidP="008F388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color w:val="000000"/>
                <w:sz w:val="18"/>
                <w:szCs w:val="18"/>
              </w:rPr>
              <w:t>Müteakip sözleşme uzatımlarında, süresi içinde talep edilen asgari puanı sağlamış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DE4694">
              <w:rPr>
                <w:rFonts w:ascii="Calibri" w:hAnsi="Calibri" w:cs="Calibri"/>
                <w:color w:val="000000"/>
                <w:sz w:val="18"/>
                <w:szCs w:val="18"/>
              </w:rPr>
              <w:t>olmakla birlikte, son 1 (bir) yıl içerisinde en az 1 (bir) yeni yayın/sanatsal faaliyet şartı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DE4694">
              <w:rPr>
                <w:rFonts w:ascii="Calibri" w:hAnsi="Calibri" w:cs="Calibri"/>
                <w:color w:val="000000"/>
                <w:sz w:val="18"/>
                <w:szCs w:val="18"/>
              </w:rPr>
              <w:t>aranır. Yayın için kabul belgesi yeterlidir. Ancak bu yayın/sanatsal faaliyet diğer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DE4694">
              <w:rPr>
                <w:rFonts w:ascii="Calibri" w:hAnsi="Calibri" w:cs="Calibri"/>
                <w:color w:val="000000"/>
                <w:sz w:val="18"/>
                <w:szCs w:val="18"/>
              </w:rPr>
              <w:t>atamalarda kullanılamaz.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</w:p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 xml:space="preserve">*** </w:t>
            </w:r>
            <w:r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 xml:space="preserve">Bu Madde </w:t>
            </w:r>
            <w:r w:rsidRPr="00DE4694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Süre Uzatımlarında Değerlendirilecektir</w:t>
            </w:r>
            <w:r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***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3002FA" w:rsidRPr="00DE4694" w:rsidTr="003002FA">
        <w:trPr>
          <w:trHeight w:val="240"/>
          <w:jc w:val="center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sz w:val="20"/>
                <w:szCs w:val="20"/>
              </w:rPr>
            </w:pPr>
          </w:p>
        </w:tc>
      </w:tr>
      <w:tr w:rsidR="003002FA" w:rsidRPr="00DE4694" w:rsidTr="003002FA">
        <w:trPr>
          <w:trHeight w:val="450"/>
          <w:jc w:val="center"/>
        </w:trPr>
        <w:tc>
          <w:tcPr>
            <w:tcW w:w="960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</w:rPr>
              <w:t>Başvuru Dosyası İçeriği</w:t>
            </w:r>
          </w:p>
        </w:tc>
      </w:tr>
      <w:tr w:rsidR="003002FA" w:rsidRPr="00DE4694" w:rsidTr="003002FA">
        <w:trPr>
          <w:trHeight w:val="450"/>
          <w:jc w:val="center"/>
        </w:trPr>
        <w:tc>
          <w:tcPr>
            <w:tcW w:w="65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Madde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Var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Yok</w:t>
            </w:r>
          </w:p>
        </w:tc>
      </w:tr>
      <w:tr w:rsidR="003002FA" w:rsidRPr="00DE4694" w:rsidTr="003002FA">
        <w:trPr>
          <w:trHeight w:val="450"/>
          <w:jc w:val="center"/>
        </w:trPr>
        <w:tc>
          <w:tcPr>
            <w:tcW w:w="65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color w:val="000000"/>
                <w:sz w:val="18"/>
                <w:szCs w:val="18"/>
              </w:rPr>
              <w:t>a) Başvuru Dilekçesi ve Eki Başvuru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DE4694">
              <w:rPr>
                <w:rFonts w:ascii="Calibri" w:hAnsi="Calibri" w:cs="Calibri"/>
                <w:color w:val="000000"/>
                <w:sz w:val="18"/>
                <w:szCs w:val="18"/>
              </w:rPr>
              <w:t>Formu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3002FA" w:rsidRPr="00DE4694" w:rsidTr="003002FA">
        <w:trPr>
          <w:trHeight w:val="450"/>
          <w:jc w:val="center"/>
        </w:trPr>
        <w:tc>
          <w:tcPr>
            <w:tcW w:w="65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color w:val="000000"/>
                <w:sz w:val="18"/>
                <w:szCs w:val="18"/>
              </w:rPr>
              <w:t>b) Akademik özgeçmiş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3002FA" w:rsidRPr="00DE4694" w:rsidTr="003002FA">
        <w:trPr>
          <w:trHeight w:val="450"/>
          <w:jc w:val="center"/>
        </w:trPr>
        <w:tc>
          <w:tcPr>
            <w:tcW w:w="65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color w:val="000000"/>
                <w:sz w:val="18"/>
                <w:szCs w:val="18"/>
              </w:rPr>
              <w:t>c) Adli sicil belgesi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3002FA" w:rsidRPr="00DE4694" w:rsidTr="003002FA">
        <w:trPr>
          <w:trHeight w:val="450"/>
          <w:jc w:val="center"/>
        </w:trPr>
        <w:tc>
          <w:tcPr>
            <w:tcW w:w="65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color w:val="000000"/>
                <w:sz w:val="18"/>
                <w:szCs w:val="18"/>
              </w:rPr>
              <w:t>ç) Sağlık Kurulu Raporu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3002FA" w:rsidRPr="00DE4694" w:rsidTr="003002FA">
        <w:trPr>
          <w:trHeight w:val="915"/>
          <w:jc w:val="center"/>
        </w:trPr>
        <w:tc>
          <w:tcPr>
            <w:tcW w:w="65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color w:val="000000"/>
                <w:sz w:val="18"/>
                <w:szCs w:val="18"/>
              </w:rPr>
              <w:t>d) Başvuru tarihinde yürürlükte olan Nevşehir Hacı Bektaş Veli Üniversitesi Öğretim Üyeliğine Yükseltilme ve Atanma Ölçütleri Yönergesi ekinde yer alan puanlama tablosu ve puanlamaya esas kanıtlayıcı belgeler.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3002FA" w:rsidRPr="00DE4694" w:rsidTr="003002FA">
        <w:trPr>
          <w:trHeight w:val="240"/>
          <w:jc w:val="center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Default="003002FA" w:rsidP="008F3880">
            <w:pPr>
              <w:rPr>
                <w:sz w:val="20"/>
                <w:szCs w:val="20"/>
              </w:rPr>
            </w:pPr>
          </w:p>
          <w:p w:rsidR="00877D9D" w:rsidRPr="00DE4694" w:rsidRDefault="00877D9D" w:rsidP="008F3880">
            <w:pPr>
              <w:rPr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sz w:val="20"/>
                <w:szCs w:val="20"/>
              </w:rPr>
            </w:pPr>
          </w:p>
        </w:tc>
      </w:tr>
      <w:tr w:rsidR="003002FA" w:rsidRPr="00DE4694" w:rsidTr="003002FA">
        <w:trPr>
          <w:trHeight w:val="720"/>
          <w:jc w:val="center"/>
        </w:trPr>
        <w:tc>
          <w:tcPr>
            <w:tcW w:w="57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rFonts w:ascii="Calibri" w:hAnsi="Calibri" w:cs="Calibri"/>
                <w:b/>
                <w:bCs/>
                <w:color w:val="333333"/>
                <w:sz w:val="18"/>
                <w:szCs w:val="18"/>
              </w:rPr>
            </w:pPr>
            <w:r w:rsidRPr="00DE4694">
              <w:rPr>
                <w:rFonts w:ascii="Calibri" w:hAnsi="Calibri" w:cs="Calibri"/>
                <w:b/>
                <w:bCs/>
                <w:color w:val="333333"/>
                <w:sz w:val="18"/>
                <w:szCs w:val="18"/>
              </w:rPr>
              <w:lastRenderedPageBreak/>
              <w:t>KOMİSYON KARARIYLA PUANLAMA DIŞI BIRAKILAN ESERLER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rFonts w:ascii="Calibri" w:hAnsi="Calibri" w:cs="Calibri"/>
                <w:b/>
                <w:bCs/>
                <w:color w:val="333333"/>
                <w:sz w:val="18"/>
                <w:szCs w:val="18"/>
              </w:rPr>
            </w:pPr>
            <w:r w:rsidRPr="00DE4694">
              <w:rPr>
                <w:rFonts w:ascii="Calibri" w:hAnsi="Calibri" w:cs="Calibri"/>
                <w:b/>
                <w:bCs/>
                <w:color w:val="333333"/>
                <w:sz w:val="18"/>
                <w:szCs w:val="18"/>
              </w:rPr>
              <w:t>BEYAN ETTİĞİ PUAN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rFonts w:ascii="Calibri" w:hAnsi="Calibri" w:cs="Calibri"/>
                <w:b/>
                <w:bCs/>
                <w:color w:val="333333"/>
                <w:sz w:val="18"/>
                <w:szCs w:val="18"/>
              </w:rPr>
            </w:pPr>
            <w:r w:rsidRPr="00DE4694">
              <w:rPr>
                <w:rFonts w:ascii="Calibri" w:hAnsi="Calibri" w:cs="Calibri"/>
                <w:b/>
                <w:bCs/>
                <w:color w:val="333333"/>
                <w:sz w:val="18"/>
                <w:szCs w:val="18"/>
              </w:rPr>
              <w:t>AÇIKLAMA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rFonts w:ascii="Calibri" w:hAnsi="Calibri" w:cs="Calibri"/>
                <w:b/>
                <w:bCs/>
                <w:color w:val="333333"/>
                <w:sz w:val="18"/>
                <w:szCs w:val="18"/>
              </w:rPr>
            </w:pPr>
            <w:r w:rsidRPr="00DE4694">
              <w:rPr>
                <w:rFonts w:ascii="Calibri" w:hAnsi="Calibri" w:cs="Calibri"/>
                <w:b/>
                <w:bCs/>
                <w:color w:val="333333"/>
                <w:sz w:val="18"/>
                <w:szCs w:val="18"/>
              </w:rPr>
              <w:t>KABUL EDİLEN PUAN</w:t>
            </w:r>
          </w:p>
        </w:tc>
      </w:tr>
      <w:tr w:rsidR="003002FA" w:rsidRPr="00DE4694" w:rsidTr="003002FA">
        <w:trPr>
          <w:trHeight w:val="300"/>
          <w:jc w:val="center"/>
        </w:trPr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jc w:val="center"/>
              <w:rPr>
                <w:rFonts w:ascii="Calibri" w:hAnsi="Calibri" w:cs="Calibri"/>
                <w:color w:val="000000"/>
                <w:sz w:val="18"/>
                <w:szCs w:val="16"/>
              </w:rPr>
            </w:pPr>
            <w:r w:rsidRPr="00DE4694">
              <w:rPr>
                <w:rFonts w:ascii="Calibri" w:hAnsi="Calibri" w:cs="Calibri"/>
                <w:color w:val="000000"/>
                <w:sz w:val="18"/>
                <w:szCs w:val="16"/>
              </w:rPr>
              <w:t>1</w:t>
            </w:r>
          </w:p>
        </w:tc>
        <w:tc>
          <w:tcPr>
            <w:tcW w:w="40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8"/>
                <w:szCs w:val="16"/>
              </w:rPr>
            </w:pPr>
            <w:r w:rsidRPr="00DE4694">
              <w:rPr>
                <w:rFonts w:ascii="Calibri" w:hAnsi="Calibri" w:cs="Calibri"/>
                <w:color w:val="000000"/>
                <w:sz w:val="18"/>
                <w:szCs w:val="16"/>
              </w:rPr>
              <w:t>Başvuru Dosyası ve Puanlama Tablosu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rFonts w:ascii="Calibri" w:hAnsi="Calibri" w:cs="Calibri"/>
                <w:color w:val="333333"/>
                <w:sz w:val="16"/>
                <w:szCs w:val="16"/>
              </w:rPr>
            </w:pPr>
            <w:r w:rsidRPr="00DE4694">
              <w:rPr>
                <w:rFonts w:ascii="Calibri" w:hAnsi="Calibri" w:cs="Calibri"/>
                <w:color w:val="333333"/>
                <w:sz w:val="16"/>
                <w:szCs w:val="16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333333"/>
                <w:sz w:val="16"/>
                <w:szCs w:val="16"/>
              </w:rPr>
            </w:pPr>
            <w:r w:rsidRPr="00DE4694">
              <w:rPr>
                <w:rFonts w:ascii="Calibri" w:hAnsi="Calibri" w:cs="Calibri"/>
                <w:color w:val="333333"/>
                <w:sz w:val="16"/>
                <w:szCs w:val="16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rFonts w:ascii="Calibri" w:hAnsi="Calibri" w:cs="Calibri"/>
                <w:color w:val="333333"/>
                <w:sz w:val="16"/>
                <w:szCs w:val="16"/>
              </w:rPr>
            </w:pPr>
            <w:r w:rsidRPr="00DE4694">
              <w:rPr>
                <w:rFonts w:ascii="Calibri" w:hAnsi="Calibri" w:cs="Calibri"/>
                <w:color w:val="333333"/>
                <w:sz w:val="16"/>
                <w:szCs w:val="16"/>
              </w:rPr>
              <w:t> </w:t>
            </w:r>
          </w:p>
        </w:tc>
      </w:tr>
      <w:tr w:rsidR="003002FA" w:rsidRPr="00DE4694" w:rsidTr="003002FA">
        <w:trPr>
          <w:trHeight w:val="300"/>
          <w:jc w:val="center"/>
        </w:trPr>
        <w:tc>
          <w:tcPr>
            <w:tcW w:w="57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TOPLAM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rFonts w:ascii="Calibri" w:hAnsi="Calibri" w:cs="Calibri"/>
                <w:color w:val="333333"/>
                <w:sz w:val="16"/>
                <w:szCs w:val="16"/>
              </w:rPr>
            </w:pPr>
            <w:r w:rsidRPr="00DE4694">
              <w:rPr>
                <w:rFonts w:ascii="Calibri" w:hAnsi="Calibri" w:cs="Calibri"/>
                <w:color w:val="333333"/>
                <w:sz w:val="16"/>
                <w:szCs w:val="16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rFonts w:ascii="Calibri" w:hAnsi="Calibri" w:cs="Calibri"/>
                <w:color w:val="333333"/>
                <w:sz w:val="16"/>
                <w:szCs w:val="16"/>
              </w:rPr>
            </w:pPr>
            <w:r w:rsidRPr="00DE4694">
              <w:rPr>
                <w:rFonts w:ascii="Calibri" w:hAnsi="Calibri" w:cs="Calibri"/>
                <w:color w:val="333333"/>
                <w:sz w:val="16"/>
                <w:szCs w:val="16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rFonts w:ascii="Calibri" w:hAnsi="Calibri" w:cs="Calibri"/>
                <w:color w:val="333333"/>
                <w:sz w:val="16"/>
                <w:szCs w:val="16"/>
              </w:rPr>
            </w:pPr>
            <w:r w:rsidRPr="00DE4694">
              <w:rPr>
                <w:rFonts w:ascii="Calibri" w:hAnsi="Calibri" w:cs="Calibri"/>
                <w:color w:val="333333"/>
                <w:sz w:val="16"/>
                <w:szCs w:val="16"/>
              </w:rPr>
              <w:t> </w:t>
            </w:r>
          </w:p>
        </w:tc>
      </w:tr>
      <w:tr w:rsidR="003002FA" w:rsidRPr="00DE4694" w:rsidTr="003002FA">
        <w:trPr>
          <w:trHeight w:val="240"/>
          <w:jc w:val="center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jc w:val="center"/>
              <w:rPr>
                <w:rFonts w:ascii="Calibri" w:hAnsi="Calibri" w:cs="Calibri"/>
                <w:color w:val="333333"/>
                <w:sz w:val="16"/>
                <w:szCs w:val="16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02FA" w:rsidRPr="00DE4694" w:rsidRDefault="003002FA" w:rsidP="008F3880">
            <w:pPr>
              <w:rPr>
                <w:sz w:val="20"/>
                <w:szCs w:val="20"/>
              </w:rPr>
            </w:pPr>
          </w:p>
        </w:tc>
      </w:tr>
      <w:tr w:rsidR="003002FA" w:rsidRPr="00DE4694" w:rsidTr="003002FA">
        <w:trPr>
          <w:trHeight w:val="450"/>
          <w:jc w:val="center"/>
        </w:trPr>
        <w:tc>
          <w:tcPr>
            <w:tcW w:w="6541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21.11.2025 TARİH VE 2025.37.151 SAYILI SENATO KARARI İLE KABUL EDİLEN EMEKLİLİK YAŞ HADDİNİ DOLDURMUŞ ÖĞRETİM ÜYELERİNİN SÖZLEŞMELİ OLARAK ÇALIŞTIRILMASINA İLİŞKİN USUL VE ESASLARDAKİ BAŞVURU ŞARTLARINA UYGUNLUĞU 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UYGUNDUR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UYGUN DEĞİLDİR</w:t>
            </w:r>
          </w:p>
        </w:tc>
      </w:tr>
      <w:tr w:rsidR="003002FA" w:rsidRPr="00DE4694" w:rsidTr="003002FA">
        <w:trPr>
          <w:trHeight w:val="450"/>
          <w:jc w:val="center"/>
        </w:trPr>
        <w:tc>
          <w:tcPr>
            <w:tcW w:w="6541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002FA" w:rsidRPr="00DE4694" w:rsidTr="003002FA">
        <w:trPr>
          <w:trHeight w:val="240"/>
          <w:jc w:val="center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002FA" w:rsidRPr="00DE4694" w:rsidRDefault="003002FA" w:rsidP="008F38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02FA" w:rsidRPr="00DE4694" w:rsidRDefault="003002FA" w:rsidP="008F38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002FA" w:rsidRPr="00DE4694" w:rsidRDefault="003002FA" w:rsidP="008F3880">
            <w:pPr>
              <w:rPr>
                <w:sz w:val="20"/>
                <w:szCs w:val="20"/>
              </w:rPr>
            </w:pPr>
          </w:p>
        </w:tc>
      </w:tr>
      <w:tr w:rsidR="003002FA" w:rsidRPr="00DE4694" w:rsidTr="003002FA">
        <w:trPr>
          <w:trHeight w:val="990"/>
          <w:jc w:val="center"/>
        </w:trPr>
        <w:tc>
          <w:tcPr>
            <w:tcW w:w="96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02FA" w:rsidRPr="00341331" w:rsidRDefault="003002FA" w:rsidP="008F388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34133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KURUL KARARI</w:t>
            </w:r>
          </w:p>
          <w:p w:rsidR="003002FA" w:rsidRPr="00341331" w:rsidRDefault="003002FA" w:rsidP="008F3880">
            <w:pPr>
              <w:jc w:val="center"/>
              <w:rPr>
                <w:rFonts w:ascii="Calibri" w:hAnsi="Calibri" w:cs="Calibri"/>
                <w:bCs/>
                <w:color w:val="000000"/>
                <w:sz w:val="18"/>
                <w:szCs w:val="18"/>
              </w:rPr>
            </w:pPr>
            <w:r w:rsidRPr="00341331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 xml:space="preserve">Üniversitemiz Emeklilik Yaş Haddini Doldurmuş Öğretim Üyelerinin Sözleşmeli Olarak Çalıştırılmasına İlişkin Usul ve Esaslar Kapsamında </w:t>
            </w:r>
            <w:proofErr w:type="spellStart"/>
            <w:r w:rsidRPr="00341331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>Prof</w:t>
            </w:r>
            <w:proofErr w:type="spellEnd"/>
            <w:r w:rsidRPr="00341331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>/</w:t>
            </w:r>
            <w:proofErr w:type="spellStart"/>
            <w:r w:rsidRPr="00341331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>Doç</w:t>
            </w:r>
            <w:proofErr w:type="spellEnd"/>
            <w:r w:rsidRPr="00341331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 xml:space="preserve">/Dr. </w:t>
            </w:r>
            <w:proofErr w:type="spellStart"/>
            <w:proofErr w:type="gramStart"/>
            <w:r w:rsidRPr="00341331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>Öğr.Üyesi</w:t>
            </w:r>
            <w:proofErr w:type="spellEnd"/>
            <w:proofErr w:type="gramEnd"/>
            <w:r w:rsidRPr="00341331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 xml:space="preserve"> Kadrosunda Görev Yapmak Üzere Başvuru Yapan </w:t>
            </w:r>
            <w:proofErr w:type="spellStart"/>
            <w:r w:rsidRPr="00341331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>Prof</w:t>
            </w:r>
            <w:proofErr w:type="spellEnd"/>
            <w:r w:rsidRPr="00341331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>/</w:t>
            </w:r>
            <w:proofErr w:type="spellStart"/>
            <w:r w:rsidRPr="00341331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>Doç</w:t>
            </w:r>
            <w:proofErr w:type="spellEnd"/>
            <w:r w:rsidRPr="00341331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 xml:space="preserve">/Dr. </w:t>
            </w:r>
            <w:proofErr w:type="spellStart"/>
            <w:r w:rsidRPr="00341331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>Öğr</w:t>
            </w:r>
            <w:proofErr w:type="spellEnd"/>
            <w:r w:rsidRPr="00341331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 xml:space="preserve">. Üyesi </w:t>
            </w:r>
            <w:proofErr w:type="gramStart"/>
            <w:r w:rsidRPr="00341331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>……………………….</w:t>
            </w:r>
            <w:proofErr w:type="gramEnd"/>
            <w:r w:rsidRPr="00341331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>’</w:t>
            </w:r>
            <w:proofErr w:type="spellStart"/>
            <w:r w:rsidRPr="00341331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>na</w:t>
            </w:r>
            <w:proofErr w:type="spellEnd"/>
            <w:r w:rsidRPr="00341331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 xml:space="preserve"> Ait Başvuru Dosyası ve Ekleri İncelenmiş Olup, Koşulları Sağladığı/Sağlamadığı Kanaatine Varılmıştır.</w:t>
            </w:r>
          </w:p>
          <w:p w:rsidR="003002FA" w:rsidRPr="00341331" w:rsidRDefault="003002FA" w:rsidP="008F388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341331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>***Şartları Sağlamadığı Yönünde Kanaat Varsa Açıklama Yapılacaktır***</w:t>
            </w:r>
          </w:p>
        </w:tc>
      </w:tr>
      <w:tr w:rsidR="003002FA" w:rsidRPr="00DE4694" w:rsidTr="003002FA">
        <w:trPr>
          <w:trHeight w:val="300"/>
          <w:jc w:val="center"/>
        </w:trPr>
        <w:tc>
          <w:tcPr>
            <w:tcW w:w="2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Başkan/Üye Adı Soyadı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İmza</w:t>
            </w:r>
          </w:p>
        </w:tc>
        <w:tc>
          <w:tcPr>
            <w:tcW w:w="2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Başkan/Üye Adı Soyadı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İmza</w:t>
            </w:r>
          </w:p>
        </w:tc>
      </w:tr>
      <w:tr w:rsidR="003002FA" w:rsidRPr="00DE4694" w:rsidTr="003002FA">
        <w:trPr>
          <w:trHeight w:val="300"/>
          <w:jc w:val="center"/>
        </w:trPr>
        <w:tc>
          <w:tcPr>
            <w:tcW w:w="2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4694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E4694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3002FA" w:rsidRPr="00DE4694" w:rsidTr="003002FA">
        <w:trPr>
          <w:trHeight w:val="300"/>
          <w:jc w:val="center"/>
        </w:trPr>
        <w:tc>
          <w:tcPr>
            <w:tcW w:w="2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4694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4694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4694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4694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3002FA" w:rsidRPr="00DE4694" w:rsidTr="003002FA">
        <w:trPr>
          <w:trHeight w:val="300"/>
          <w:jc w:val="center"/>
        </w:trPr>
        <w:tc>
          <w:tcPr>
            <w:tcW w:w="2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4694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4694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4694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DE4694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3002FA" w:rsidRPr="00DE4694" w:rsidTr="003002FA">
        <w:trPr>
          <w:trHeight w:val="300"/>
          <w:jc w:val="center"/>
        </w:trPr>
        <w:tc>
          <w:tcPr>
            <w:tcW w:w="2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3002FA" w:rsidRPr="00DE4694" w:rsidTr="003002FA">
        <w:trPr>
          <w:trHeight w:val="300"/>
          <w:jc w:val="center"/>
        </w:trPr>
        <w:tc>
          <w:tcPr>
            <w:tcW w:w="2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02FA" w:rsidRPr="00DE4694" w:rsidRDefault="003002FA" w:rsidP="008F388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</w:tbl>
    <w:p w:rsidR="00A40877" w:rsidRPr="00576FFA" w:rsidRDefault="00A40877" w:rsidP="00576FFA"/>
    <w:sectPr w:rsidR="00A40877" w:rsidRPr="00576FFA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2CA0" w:rsidRDefault="00122CA0">
      <w:r>
        <w:separator/>
      </w:r>
    </w:p>
  </w:endnote>
  <w:endnote w:type="continuationSeparator" w:id="0">
    <w:p w:rsidR="00122CA0" w:rsidRDefault="00122C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6E0446" w:rsidRDefault="006E0446"/>
  <w:p w:rsidR="00164C17" w:rsidRDefault="00691D95">
    <w:pPr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2CA0" w:rsidRDefault="00122CA0">
      <w:r>
        <w:separator/>
      </w:r>
    </w:p>
  </w:footnote>
  <w:footnote w:type="continuationSeparator" w:id="0">
    <w:p w:rsidR="00122CA0" w:rsidRDefault="00122C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GvdeMetni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SÖZLEŞMELİ ÖĞRETİM ÜYESİ DEĞERLENDİRME KURULU TOPLANTI TUTANAĞI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FRM/DAİ. PER./45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28.11.2025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877D9D">
            <w:rPr>
              <w:rFonts w:ascii="Times New Roman" w:hAnsi="Times New Roman"/>
              <w:b/>
              <w:noProof/>
            </w:rPr>
            <w:t>2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877D9D">
            <w:rPr>
              <w:rFonts w:ascii="Times New Roman" w:hAnsi="Times New Roman"/>
              <w:b/>
              <w:noProof/>
            </w:rPr>
            <w:t>2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6"/>
  </w:num>
  <w:num w:numId="3">
    <w:abstractNumId w:val="8"/>
  </w:num>
  <w:num w:numId="4">
    <w:abstractNumId w:val="10"/>
  </w:num>
  <w:num w:numId="5">
    <w:abstractNumId w:val="21"/>
  </w:num>
  <w:num w:numId="6">
    <w:abstractNumId w:val="24"/>
  </w:num>
  <w:num w:numId="7">
    <w:abstractNumId w:val="4"/>
  </w:num>
  <w:num w:numId="8">
    <w:abstractNumId w:val="17"/>
  </w:num>
  <w:num w:numId="9">
    <w:abstractNumId w:val="13"/>
  </w:num>
  <w:num w:numId="10">
    <w:abstractNumId w:val="9"/>
  </w:num>
  <w:num w:numId="11">
    <w:abstractNumId w:val="19"/>
  </w:num>
  <w:num w:numId="12">
    <w:abstractNumId w:val="25"/>
  </w:num>
  <w:num w:numId="13">
    <w:abstractNumId w:val="0"/>
  </w:num>
  <w:num w:numId="14">
    <w:abstractNumId w:val="5"/>
  </w:num>
  <w:num w:numId="15">
    <w:abstractNumId w:val="15"/>
  </w:num>
  <w:num w:numId="16">
    <w:abstractNumId w:val="16"/>
  </w:num>
  <w:num w:numId="17">
    <w:abstractNumId w:val="7"/>
  </w:num>
  <w:num w:numId="18">
    <w:abstractNumId w:val="14"/>
  </w:num>
  <w:num w:numId="19">
    <w:abstractNumId w:val="20"/>
  </w:num>
  <w:num w:numId="20">
    <w:abstractNumId w:val="11"/>
  </w:num>
  <w:num w:numId="21">
    <w:abstractNumId w:val="18"/>
  </w:num>
  <w:num w:numId="22">
    <w:abstractNumId w:val="2"/>
  </w:num>
  <w:num w:numId="23">
    <w:abstractNumId w:val="6"/>
  </w:num>
  <w:num w:numId="24">
    <w:abstractNumId w:val="1"/>
  </w:num>
  <w:num w:numId="25">
    <w:abstractNumId w:val="22"/>
  </w:num>
  <w:num w:numId="26">
    <w:abstractNumId w:val="23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2876"/>
    <w:rsid w:val="00003EB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2CA0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6D2E"/>
    <w:rsid w:val="00237835"/>
    <w:rsid w:val="002535FA"/>
    <w:rsid w:val="00260278"/>
    <w:rsid w:val="00285AD3"/>
    <w:rsid w:val="0029360C"/>
    <w:rsid w:val="002A26C7"/>
    <w:rsid w:val="002B01C0"/>
    <w:rsid w:val="002B272D"/>
    <w:rsid w:val="002B7DA2"/>
    <w:rsid w:val="002C65FE"/>
    <w:rsid w:val="002F1C2F"/>
    <w:rsid w:val="002F6E5F"/>
    <w:rsid w:val="003002FA"/>
    <w:rsid w:val="0030397E"/>
    <w:rsid w:val="00325D62"/>
    <w:rsid w:val="003404F4"/>
    <w:rsid w:val="00344D22"/>
    <w:rsid w:val="003472FD"/>
    <w:rsid w:val="003600DB"/>
    <w:rsid w:val="00361C85"/>
    <w:rsid w:val="003658C9"/>
    <w:rsid w:val="00374CA0"/>
    <w:rsid w:val="00376816"/>
    <w:rsid w:val="0037716E"/>
    <w:rsid w:val="003909AB"/>
    <w:rsid w:val="003974FE"/>
    <w:rsid w:val="003C0C1E"/>
    <w:rsid w:val="003C1F7D"/>
    <w:rsid w:val="003E3954"/>
    <w:rsid w:val="003E3BA1"/>
    <w:rsid w:val="003E5719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E65BC"/>
    <w:rsid w:val="004F131F"/>
    <w:rsid w:val="0050417B"/>
    <w:rsid w:val="00510DE4"/>
    <w:rsid w:val="00525D79"/>
    <w:rsid w:val="00533A92"/>
    <w:rsid w:val="00540626"/>
    <w:rsid w:val="00545D00"/>
    <w:rsid w:val="00576FFA"/>
    <w:rsid w:val="005779A9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1C8B"/>
    <w:rsid w:val="00663645"/>
    <w:rsid w:val="006659B9"/>
    <w:rsid w:val="006710A6"/>
    <w:rsid w:val="006747F6"/>
    <w:rsid w:val="00680C0E"/>
    <w:rsid w:val="00682C6F"/>
    <w:rsid w:val="006903E5"/>
    <w:rsid w:val="00691D9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E0446"/>
    <w:rsid w:val="006F3202"/>
    <w:rsid w:val="006F39C8"/>
    <w:rsid w:val="00700FE3"/>
    <w:rsid w:val="0071481F"/>
    <w:rsid w:val="007179A3"/>
    <w:rsid w:val="00724C7B"/>
    <w:rsid w:val="007275CE"/>
    <w:rsid w:val="00731146"/>
    <w:rsid w:val="0073139F"/>
    <w:rsid w:val="00731C41"/>
    <w:rsid w:val="0074267C"/>
    <w:rsid w:val="00743DC3"/>
    <w:rsid w:val="00753F03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7E7BD2"/>
    <w:rsid w:val="0080257D"/>
    <w:rsid w:val="008027FA"/>
    <w:rsid w:val="00811215"/>
    <w:rsid w:val="0081145F"/>
    <w:rsid w:val="00811C9C"/>
    <w:rsid w:val="00812F84"/>
    <w:rsid w:val="00820235"/>
    <w:rsid w:val="0082057C"/>
    <w:rsid w:val="008242A3"/>
    <w:rsid w:val="00846159"/>
    <w:rsid w:val="0084788F"/>
    <w:rsid w:val="008500E1"/>
    <w:rsid w:val="00863429"/>
    <w:rsid w:val="008652F2"/>
    <w:rsid w:val="00873BCF"/>
    <w:rsid w:val="00877D9D"/>
    <w:rsid w:val="00886B88"/>
    <w:rsid w:val="00892D7F"/>
    <w:rsid w:val="008A06EF"/>
    <w:rsid w:val="008A2876"/>
    <w:rsid w:val="008A45DE"/>
    <w:rsid w:val="008A5F9F"/>
    <w:rsid w:val="008B08B1"/>
    <w:rsid w:val="008B401A"/>
    <w:rsid w:val="008C23DD"/>
    <w:rsid w:val="008C53C8"/>
    <w:rsid w:val="008D315B"/>
    <w:rsid w:val="008E3E1F"/>
    <w:rsid w:val="00905D19"/>
    <w:rsid w:val="00917FCC"/>
    <w:rsid w:val="009305C9"/>
    <w:rsid w:val="00933DE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496F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53F2"/>
    <w:rsid w:val="00BA11EE"/>
    <w:rsid w:val="00BB4329"/>
    <w:rsid w:val="00BB4DAD"/>
    <w:rsid w:val="00BC73CD"/>
    <w:rsid w:val="00BD360C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5675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1256"/>
    <w:rsid w:val="00F23934"/>
    <w:rsid w:val="00F24081"/>
    <w:rsid w:val="00F325F3"/>
    <w:rsid w:val="00F415A9"/>
    <w:rsid w:val="00F417E4"/>
    <w:rsid w:val="00F42F72"/>
    <w:rsid w:val="00F46C3B"/>
    <w:rsid w:val="00F5201B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FB8D6B7"/>
  <w15:chartTrackingRefBased/>
  <w15:docId w15:val="{60798F84-0078-49F4-9DF8-3967EB5E2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55DA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883857-0FC9-4CA4-803E-E3BBCEFA81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390</Words>
  <Characters>2228</Characters>
  <Application>Microsoft Office Word</Application>
  <DocSecurity>0</DocSecurity>
  <Lines>18</Lines>
  <Paragraphs>5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3</cp:revision>
  <cp:lastPrinted>2018-09-24T13:03:00Z</cp:lastPrinted>
  <dcterms:created xsi:type="dcterms:W3CDTF">2025-11-28T12:26:00Z</dcterms:created>
  <dcterms:modified xsi:type="dcterms:W3CDTF">2025-11-28T12:37:00Z</dcterms:modified>
</cp:coreProperties>
</file>