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E6E7D6" w14:textId="47C55E48" w:rsidR="008A5ABA" w:rsidRDefault="008A5ABA" w:rsidP="008A5ABA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T.C.</w:t>
      </w:r>
    </w:p>
    <w:p w14:paraId="08D5C675" w14:textId="6E550D2A" w:rsidR="008A5ABA" w:rsidRDefault="008A5ABA" w:rsidP="008A5ABA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Nevşehir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Hacı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Bektaş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Veli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Üniversitesi</w:t>
      </w:r>
      <w:proofErr w:type="spellEnd"/>
    </w:p>
    <w:p w14:paraId="428F37AF" w14:textId="77777777" w:rsidR="005A2515" w:rsidRDefault="008A5ABA" w:rsidP="003A50B7">
      <w:pPr>
        <w:spacing w:after="12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proofErr w:type="spellStart"/>
      <w:r w:rsidRPr="008A5ABA">
        <w:rPr>
          <w:rFonts w:ascii="Times New Roman" w:hAnsi="Times New Roman" w:cs="Times New Roman"/>
          <w:b/>
          <w:bCs/>
          <w:sz w:val="24"/>
          <w:szCs w:val="24"/>
          <w:lang w:val="en-US"/>
        </w:rPr>
        <w:t>Semra</w:t>
      </w:r>
      <w:proofErr w:type="spellEnd"/>
      <w:r w:rsidRPr="008A5AB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8A5ABA">
        <w:rPr>
          <w:rFonts w:ascii="Times New Roman" w:hAnsi="Times New Roman" w:cs="Times New Roman"/>
          <w:b/>
          <w:bCs/>
          <w:sz w:val="24"/>
          <w:szCs w:val="24"/>
          <w:lang w:val="en-US"/>
        </w:rPr>
        <w:t>ve</w:t>
      </w:r>
      <w:proofErr w:type="spellEnd"/>
      <w:r w:rsidRPr="008A5AB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8A5ABA">
        <w:rPr>
          <w:rFonts w:ascii="Times New Roman" w:hAnsi="Times New Roman" w:cs="Times New Roman"/>
          <w:b/>
          <w:bCs/>
          <w:sz w:val="24"/>
          <w:szCs w:val="24"/>
          <w:lang w:val="en-US"/>
        </w:rPr>
        <w:t>Vefa</w:t>
      </w:r>
      <w:proofErr w:type="spellEnd"/>
      <w:r w:rsidRPr="008A5AB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8A5ABA">
        <w:rPr>
          <w:rFonts w:ascii="Times New Roman" w:hAnsi="Times New Roman" w:cs="Times New Roman"/>
          <w:b/>
          <w:bCs/>
          <w:sz w:val="24"/>
          <w:szCs w:val="24"/>
          <w:lang w:val="en-US"/>
        </w:rPr>
        <w:t>Küçük</w:t>
      </w:r>
      <w:proofErr w:type="spellEnd"/>
      <w:r w:rsidRPr="008A5AB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8A5ABA">
        <w:rPr>
          <w:rFonts w:ascii="Times New Roman" w:hAnsi="Times New Roman" w:cs="Times New Roman"/>
          <w:b/>
          <w:bCs/>
          <w:sz w:val="24"/>
          <w:szCs w:val="24"/>
          <w:lang w:val="en-US"/>
        </w:rPr>
        <w:t>Sağlık</w:t>
      </w:r>
      <w:proofErr w:type="spellEnd"/>
      <w:r w:rsidRPr="008A5AB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8A5ABA">
        <w:rPr>
          <w:rFonts w:ascii="Times New Roman" w:hAnsi="Times New Roman" w:cs="Times New Roman"/>
          <w:b/>
          <w:bCs/>
          <w:sz w:val="24"/>
          <w:szCs w:val="24"/>
          <w:lang w:val="en-US"/>
        </w:rPr>
        <w:t>Bilimleri</w:t>
      </w:r>
      <w:proofErr w:type="spellEnd"/>
      <w:r w:rsidRPr="008A5AB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8A5ABA">
        <w:rPr>
          <w:rFonts w:ascii="Times New Roman" w:hAnsi="Times New Roman" w:cs="Times New Roman"/>
          <w:b/>
          <w:bCs/>
          <w:sz w:val="24"/>
          <w:szCs w:val="24"/>
          <w:lang w:val="en-US"/>
        </w:rPr>
        <w:t>Fakültesi</w:t>
      </w:r>
      <w:proofErr w:type="spellEnd"/>
      <w:r w:rsidRPr="008A5AB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="005A2515">
        <w:rPr>
          <w:rFonts w:ascii="Times New Roman" w:hAnsi="Times New Roman" w:cs="Times New Roman"/>
          <w:b/>
          <w:bCs/>
          <w:sz w:val="24"/>
          <w:szCs w:val="24"/>
          <w:lang w:val="en-US"/>
        </w:rPr>
        <w:t>Hemşirelik</w:t>
      </w:r>
      <w:proofErr w:type="spellEnd"/>
      <w:r w:rsidR="005A251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="005A2515">
        <w:rPr>
          <w:rFonts w:ascii="Times New Roman" w:hAnsi="Times New Roman" w:cs="Times New Roman"/>
          <w:b/>
          <w:bCs/>
          <w:sz w:val="24"/>
          <w:szCs w:val="24"/>
          <w:lang w:val="en-US"/>
        </w:rPr>
        <w:t>Bölümü</w:t>
      </w:r>
      <w:proofErr w:type="spellEnd"/>
      <w:r w:rsidR="005A251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4CEB81A5" w14:textId="77777777" w:rsidR="005A2515" w:rsidRDefault="008A5ABA" w:rsidP="003A50B7">
      <w:pPr>
        <w:spacing w:after="12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proofErr w:type="spellStart"/>
      <w:r w:rsidRPr="008A5ABA">
        <w:rPr>
          <w:rFonts w:ascii="Times New Roman" w:hAnsi="Times New Roman" w:cs="Times New Roman"/>
          <w:b/>
          <w:bCs/>
          <w:sz w:val="24"/>
          <w:szCs w:val="24"/>
          <w:lang w:val="en-US"/>
        </w:rPr>
        <w:t>Mesleki</w:t>
      </w:r>
      <w:proofErr w:type="spellEnd"/>
      <w:r w:rsidRPr="008A5AB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8A5ABA">
        <w:rPr>
          <w:rFonts w:ascii="Times New Roman" w:hAnsi="Times New Roman" w:cs="Times New Roman"/>
          <w:b/>
          <w:bCs/>
          <w:sz w:val="24"/>
          <w:szCs w:val="24"/>
          <w:lang w:val="en-US"/>
        </w:rPr>
        <w:t>Uygulama</w:t>
      </w:r>
      <w:proofErr w:type="spellEnd"/>
      <w:r w:rsidRPr="008A5AB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I-II </w:t>
      </w:r>
      <w:proofErr w:type="spellStart"/>
      <w:r w:rsidRPr="008A5ABA">
        <w:rPr>
          <w:rFonts w:ascii="Times New Roman" w:hAnsi="Times New Roman" w:cs="Times New Roman"/>
          <w:b/>
          <w:bCs/>
          <w:sz w:val="24"/>
          <w:szCs w:val="24"/>
          <w:lang w:val="en-US"/>
        </w:rPr>
        <w:t>Der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sleri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Değerlendirme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Anketi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Sonuçları</w:t>
      </w:r>
      <w:proofErr w:type="spellEnd"/>
    </w:p>
    <w:p w14:paraId="687DF22C" w14:textId="0B58135D" w:rsidR="003A50B7" w:rsidRDefault="008A5ABA" w:rsidP="003A50B7">
      <w:pPr>
        <w:spacing w:after="12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(2024-2025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Bahar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Mezun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14:paraId="6C1EB653" w14:textId="78274BD5" w:rsidR="003A50B7" w:rsidRPr="003A50B7" w:rsidRDefault="003A50B7" w:rsidP="003A50B7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 anket raporu </w:t>
      </w:r>
      <w:r w:rsidRPr="003A50B7">
        <w:rPr>
          <w:rFonts w:ascii="Times New Roman" w:hAnsi="Times New Roman" w:cs="Times New Roman"/>
          <w:sz w:val="24"/>
          <w:szCs w:val="24"/>
        </w:rPr>
        <w:t xml:space="preserve">Nevşehir Hacı Bektaş Veli Üniversitesi Semra ve Vefa Küçük Sağlık Bilimleri Fakültesi'nde yürütülen "Mesleki Uygulama I-II" derslerinin etkinliğini, 2024-2025 Bahar dönemi mezunlarının geri bildirimleri doğrultusunda analiz etmek amacıyla hazırlanmıştır. Anketin temel </w:t>
      </w:r>
      <w:r w:rsidR="008E24FD">
        <w:rPr>
          <w:rFonts w:ascii="Times New Roman" w:hAnsi="Times New Roman" w:cs="Times New Roman"/>
          <w:sz w:val="24"/>
          <w:szCs w:val="24"/>
        </w:rPr>
        <w:t>amacı,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50B7">
        <w:rPr>
          <w:rFonts w:ascii="Times New Roman" w:hAnsi="Times New Roman" w:cs="Times New Roman"/>
          <w:sz w:val="24"/>
          <w:szCs w:val="24"/>
        </w:rPr>
        <w:t>derslerin eğitim-öğretim hedeflerine ulaşma düzeyini, öğrencilerin mesleki yetkinlik kazanım</w:t>
      </w:r>
      <w:r w:rsidR="008E24FD">
        <w:rPr>
          <w:rFonts w:ascii="Times New Roman" w:hAnsi="Times New Roman" w:cs="Times New Roman"/>
          <w:sz w:val="24"/>
          <w:szCs w:val="24"/>
        </w:rPr>
        <w:t>lar</w:t>
      </w:r>
      <w:r w:rsidRPr="003A50B7">
        <w:rPr>
          <w:rFonts w:ascii="Times New Roman" w:hAnsi="Times New Roman" w:cs="Times New Roman"/>
          <w:sz w:val="24"/>
          <w:szCs w:val="24"/>
        </w:rPr>
        <w:t>ını ve uygulama süreçlerine ilişkin memnuniyet</w:t>
      </w:r>
      <w:r w:rsidR="008E24FD">
        <w:rPr>
          <w:rFonts w:ascii="Times New Roman" w:hAnsi="Times New Roman" w:cs="Times New Roman"/>
          <w:sz w:val="24"/>
          <w:szCs w:val="24"/>
        </w:rPr>
        <w:t xml:space="preserve"> düzeylerini</w:t>
      </w:r>
      <w:r w:rsidRPr="003A50B7">
        <w:rPr>
          <w:rFonts w:ascii="Times New Roman" w:hAnsi="Times New Roman" w:cs="Times New Roman"/>
          <w:sz w:val="24"/>
          <w:szCs w:val="24"/>
        </w:rPr>
        <w:t xml:space="preserve"> objektif verilerle değerlendi</w:t>
      </w:r>
      <w:r w:rsidR="008E24FD">
        <w:rPr>
          <w:rFonts w:ascii="Times New Roman" w:hAnsi="Times New Roman" w:cs="Times New Roman"/>
          <w:sz w:val="24"/>
          <w:szCs w:val="24"/>
        </w:rPr>
        <w:t>rilerek e</w:t>
      </w:r>
      <w:r w:rsidRPr="003A50B7">
        <w:rPr>
          <w:rFonts w:ascii="Times New Roman" w:hAnsi="Times New Roman" w:cs="Times New Roman"/>
          <w:sz w:val="24"/>
          <w:szCs w:val="24"/>
        </w:rPr>
        <w:t xml:space="preserve">lde edilen bulguların, programın güçlü yönlerini teyit etmesi ve iyileştirmeye açık alanların tespiti yoluyla eğitim kalitesinin sürekli artırılmasına katkı </w:t>
      </w:r>
      <w:r w:rsidR="001658DD" w:rsidRPr="003A50B7">
        <w:rPr>
          <w:rFonts w:ascii="Times New Roman" w:hAnsi="Times New Roman" w:cs="Times New Roman"/>
          <w:sz w:val="24"/>
          <w:szCs w:val="24"/>
        </w:rPr>
        <w:t>sağlamasıdır</w:t>
      </w:r>
      <w:r w:rsidRPr="003A50B7">
        <w:rPr>
          <w:rFonts w:ascii="Times New Roman" w:hAnsi="Times New Roman" w:cs="Times New Roman"/>
          <w:sz w:val="24"/>
          <w:szCs w:val="24"/>
        </w:rPr>
        <w:t>.</w:t>
      </w:r>
    </w:p>
    <w:p w14:paraId="6F86534D" w14:textId="0C2B1B39" w:rsidR="003A42D2" w:rsidRPr="003A42D2" w:rsidRDefault="003A42D2" w:rsidP="008A5ABA">
      <w:pPr>
        <w:spacing w:before="120" w:after="120"/>
        <w:rPr>
          <w:rFonts w:ascii="Times New Roman" w:hAnsi="Times New Roman" w:cs="Times New Roman"/>
          <w:b/>
          <w:bCs/>
          <w:sz w:val="24"/>
          <w:szCs w:val="24"/>
        </w:rPr>
      </w:pPr>
      <w:r w:rsidRPr="001658DD">
        <w:rPr>
          <w:rFonts w:ascii="Times New Roman" w:hAnsi="Times New Roman" w:cs="Times New Roman"/>
          <w:b/>
          <w:bCs/>
          <w:sz w:val="24"/>
          <w:szCs w:val="24"/>
        </w:rPr>
        <w:t>S.1 Uygulamanın başında genel amaçlar ve öğrenim hedefleri açıklandı.</w:t>
      </w:r>
    </w:p>
    <w:p w14:paraId="7D680EDA" w14:textId="156219D9" w:rsidR="008E66D7" w:rsidRPr="003A42D2" w:rsidRDefault="003A42D2">
      <w:pPr>
        <w:rPr>
          <w:rFonts w:ascii="Times New Roman" w:hAnsi="Times New Roman" w:cs="Times New Roman"/>
          <w:sz w:val="24"/>
          <w:szCs w:val="24"/>
        </w:rPr>
      </w:pPr>
      <w:r w:rsidRPr="003A42D2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06DF4D1E" wp14:editId="3F9C3483">
            <wp:extent cx="5299692" cy="1785842"/>
            <wp:effectExtent l="0" t="0" r="0" b="5080"/>
            <wp:docPr id="1784982183" name="Resim 1" descr="diyagram, ekran görüntüsü, öykü gelişim çizgisi; kumpas; grafiğini çıkarma, metin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982183" name="Resim 1" descr="diyagram, ekran görüntüsü, öykü gelişim çizgisi; kumpas; grafiğini çıkarma, metin içeren bir resim&#10;&#10;Yapay zeka tarafından oluşturulmuş içerik yanlış olabilir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08278" cy="178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3EA26E" w14:textId="4AB394DD" w:rsidR="003A42D2" w:rsidRPr="003A42D2" w:rsidRDefault="003A42D2" w:rsidP="008A5ABA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3A42D2">
        <w:rPr>
          <w:rFonts w:ascii="Times New Roman" w:hAnsi="Times New Roman" w:cs="Times New Roman"/>
          <w:sz w:val="20"/>
          <w:szCs w:val="20"/>
        </w:rPr>
        <w:t>(Şıklar: 1. Kesinlikle Katılıyorum, 2. Katılıyorum, 3. Kararsızım, 4. Katılmıyorum, 5. Kesinlikle Katılmıyorum).</w:t>
      </w:r>
    </w:p>
    <w:p w14:paraId="53742C4E" w14:textId="194174DC" w:rsidR="00980677" w:rsidRDefault="00980677" w:rsidP="008A5A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677">
        <w:rPr>
          <w:rFonts w:ascii="Times New Roman" w:hAnsi="Times New Roman" w:cs="Times New Roman"/>
          <w:sz w:val="24"/>
          <w:szCs w:val="24"/>
        </w:rPr>
        <w:t>Katılımcıların %72,56’sı (n=82), dersin amaç ve hedeflerinin açıklandığı ifadesine katıldıklarını belirtmiştir. Bu bulg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980677">
        <w:rPr>
          <w:rFonts w:ascii="Times New Roman" w:hAnsi="Times New Roman" w:cs="Times New Roman"/>
          <w:sz w:val="24"/>
          <w:szCs w:val="24"/>
        </w:rPr>
        <w:t xml:space="preserve"> dersin başlangıç bilgilendirmesinin yüksek düzeyde yeterli bulunduğunu göstermektedir.</w:t>
      </w:r>
    </w:p>
    <w:p w14:paraId="75F35EE6" w14:textId="77777777" w:rsidR="00686B82" w:rsidRDefault="00686B82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</w:p>
    <w:p w14:paraId="6FD52115" w14:textId="77777777" w:rsidR="00686B82" w:rsidRDefault="00686B82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</w:p>
    <w:p w14:paraId="1B02C54D" w14:textId="77777777" w:rsidR="00686B82" w:rsidRDefault="00686B82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</w:p>
    <w:p w14:paraId="47F0FF71" w14:textId="77777777" w:rsidR="00686B82" w:rsidRDefault="00686B82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</w:p>
    <w:p w14:paraId="0834D223" w14:textId="77777777" w:rsidR="00686B82" w:rsidRDefault="00686B82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</w:p>
    <w:p w14:paraId="37CEA392" w14:textId="77777777" w:rsidR="00686B82" w:rsidRDefault="00686B82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</w:p>
    <w:p w14:paraId="19426A54" w14:textId="77777777" w:rsidR="00686B82" w:rsidRDefault="00686B82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</w:p>
    <w:p w14:paraId="071CFA37" w14:textId="0D65E658" w:rsidR="003A42D2" w:rsidRPr="003A42D2" w:rsidRDefault="003A42D2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  <w:r w:rsidRPr="003A42D2">
        <w:rPr>
          <w:rFonts w:ascii="Times New Roman" w:hAnsi="Times New Roman" w:cs="Times New Roman"/>
          <w:b/>
          <w:bCs/>
          <w:sz w:val="24"/>
          <w:szCs w:val="24"/>
          <w:lang w:val="pt-PT"/>
        </w:rPr>
        <w:lastRenderedPageBreak/>
        <w:t>S.2 Uygulama değerlendirme formlarına ilişkin bilgilendirme yapıldı.</w:t>
      </w:r>
    </w:p>
    <w:p w14:paraId="59E7A9F4" w14:textId="3CB0DD50" w:rsidR="003A42D2" w:rsidRDefault="003A42D2" w:rsidP="003A42D2">
      <w:pPr>
        <w:jc w:val="both"/>
        <w:rPr>
          <w:rFonts w:ascii="Times New Roman" w:hAnsi="Times New Roman" w:cs="Times New Roman"/>
          <w:sz w:val="24"/>
          <w:szCs w:val="24"/>
        </w:rPr>
      </w:pPr>
      <w:r w:rsidRPr="003A42D2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682724EB" wp14:editId="56505083">
            <wp:extent cx="5486400" cy="1856619"/>
            <wp:effectExtent l="0" t="0" r="0" b="0"/>
            <wp:docPr id="1050965425" name="Resim 1" descr="diyagram, ekran görüntüsü, öykü gelişim çizgisi; kumpas; grafiğini çıkarma, metin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965425" name="Resim 1" descr="diyagram, ekran görüntüsü, öykü gelişim çizgisi; kumpas; grafiğini çıkarma, metin içeren bir resim&#10;&#10;Yapay zeka tarafından oluşturulmuş içerik yanlış olabilir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94872" cy="1859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39AC0" w14:textId="77777777" w:rsidR="00B61DFA" w:rsidRPr="003A42D2" w:rsidRDefault="00B61DFA" w:rsidP="008A5ABA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3A42D2">
        <w:rPr>
          <w:rFonts w:ascii="Times New Roman" w:hAnsi="Times New Roman" w:cs="Times New Roman"/>
          <w:sz w:val="20"/>
          <w:szCs w:val="20"/>
        </w:rPr>
        <w:t>(Şıklar: 1. Kesinlikle Katılıyorum, 2. Katılıyorum, 3. Kararsızım, 4. Katılmıyorum, 5. Kesinlikle Katılmıyorum).</w:t>
      </w:r>
    </w:p>
    <w:p w14:paraId="0DD2953A" w14:textId="644F1A2D" w:rsidR="00B61DFA" w:rsidRDefault="00B61DFA" w:rsidP="008A5A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DFA">
        <w:rPr>
          <w:rFonts w:ascii="Times New Roman" w:hAnsi="Times New Roman" w:cs="Times New Roman"/>
          <w:sz w:val="24"/>
          <w:szCs w:val="24"/>
        </w:rPr>
        <w:t>Katılımcıların %65,48'i (</w:t>
      </w:r>
      <w:r w:rsidR="00980677">
        <w:rPr>
          <w:rFonts w:ascii="Times New Roman" w:hAnsi="Times New Roman" w:cs="Times New Roman"/>
          <w:sz w:val="24"/>
          <w:szCs w:val="24"/>
        </w:rPr>
        <w:t>n</w:t>
      </w:r>
      <w:r w:rsidRPr="00B61DFA">
        <w:rPr>
          <w:rFonts w:ascii="Times New Roman" w:hAnsi="Times New Roman" w:cs="Times New Roman"/>
          <w:sz w:val="24"/>
          <w:szCs w:val="24"/>
        </w:rPr>
        <w:t xml:space="preserve">=74) değerlendirme formları hakkında bilgilendirme yapıldığını </w:t>
      </w:r>
      <w:r>
        <w:rPr>
          <w:rFonts w:ascii="Times New Roman" w:hAnsi="Times New Roman" w:cs="Times New Roman"/>
          <w:sz w:val="24"/>
          <w:szCs w:val="24"/>
        </w:rPr>
        <w:t>belirt</w:t>
      </w:r>
      <w:r w:rsidR="008E24FD">
        <w:rPr>
          <w:rFonts w:ascii="Times New Roman" w:hAnsi="Times New Roman" w:cs="Times New Roman"/>
          <w:sz w:val="24"/>
          <w:szCs w:val="24"/>
        </w:rPr>
        <w:t>irken %</w:t>
      </w:r>
      <w:r w:rsidR="00B90847">
        <w:rPr>
          <w:rFonts w:ascii="Times New Roman" w:hAnsi="Times New Roman" w:cs="Times New Roman"/>
          <w:sz w:val="24"/>
          <w:szCs w:val="24"/>
        </w:rPr>
        <w:t>23,01</w:t>
      </w:r>
      <w:r w:rsidR="00171C27">
        <w:rPr>
          <w:rFonts w:ascii="Times New Roman" w:hAnsi="Times New Roman" w:cs="Times New Roman"/>
          <w:sz w:val="24"/>
          <w:szCs w:val="24"/>
        </w:rPr>
        <w:t xml:space="preserve"> (n=26)</w:t>
      </w:r>
      <w:r w:rsidR="008E24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24FD">
        <w:rPr>
          <w:rFonts w:ascii="Times New Roman" w:hAnsi="Times New Roman" w:cs="Times New Roman"/>
          <w:sz w:val="24"/>
          <w:szCs w:val="24"/>
        </w:rPr>
        <w:t>lik</w:t>
      </w:r>
      <w:proofErr w:type="spellEnd"/>
      <w:r w:rsidR="008E24FD">
        <w:rPr>
          <w:rFonts w:ascii="Times New Roman" w:hAnsi="Times New Roman" w:cs="Times New Roman"/>
          <w:sz w:val="24"/>
          <w:szCs w:val="24"/>
        </w:rPr>
        <w:t xml:space="preserve"> kısmı </w:t>
      </w:r>
      <w:r w:rsidR="00171C27">
        <w:rPr>
          <w:rFonts w:ascii="Times New Roman" w:hAnsi="Times New Roman" w:cs="Times New Roman"/>
          <w:sz w:val="24"/>
          <w:szCs w:val="24"/>
        </w:rPr>
        <w:t>bu konuda karasızlıklarını belirtmişlerdir. Değerlendirme formları hakkında bilgilendirme yapıldığını ifade eden öğrencilerin sayısı ortalamanın üzerindedir.</w:t>
      </w:r>
    </w:p>
    <w:p w14:paraId="2C3CE8BF" w14:textId="77777777" w:rsidR="008E24FD" w:rsidRDefault="008E24FD" w:rsidP="008A5A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FD8096" w14:textId="56E4E563" w:rsidR="00B61DFA" w:rsidRDefault="00B61DFA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61DF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S.3 </w:t>
      </w:r>
      <w:proofErr w:type="spellStart"/>
      <w:r w:rsidRPr="00B61DFA">
        <w:rPr>
          <w:rFonts w:ascii="Times New Roman" w:hAnsi="Times New Roman" w:cs="Times New Roman"/>
          <w:b/>
          <w:bCs/>
          <w:sz w:val="24"/>
          <w:szCs w:val="24"/>
          <w:lang w:val="en-US"/>
        </w:rPr>
        <w:t>Uygulama</w:t>
      </w:r>
      <w:proofErr w:type="spellEnd"/>
      <w:r w:rsidRPr="00B61DF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61DFA">
        <w:rPr>
          <w:rFonts w:ascii="Times New Roman" w:hAnsi="Times New Roman" w:cs="Times New Roman"/>
          <w:b/>
          <w:bCs/>
          <w:sz w:val="24"/>
          <w:szCs w:val="24"/>
          <w:lang w:val="en-US"/>
        </w:rPr>
        <w:t>için</w:t>
      </w:r>
      <w:proofErr w:type="spellEnd"/>
      <w:r w:rsidRPr="00B61DF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her </w:t>
      </w:r>
      <w:proofErr w:type="spellStart"/>
      <w:r w:rsidRPr="00B61DFA">
        <w:rPr>
          <w:rFonts w:ascii="Times New Roman" w:hAnsi="Times New Roman" w:cs="Times New Roman"/>
          <w:b/>
          <w:bCs/>
          <w:sz w:val="24"/>
          <w:szCs w:val="24"/>
          <w:lang w:val="en-US"/>
        </w:rPr>
        <w:t>ana</w:t>
      </w:r>
      <w:proofErr w:type="spellEnd"/>
      <w:r w:rsidRPr="00B61DF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61DFA">
        <w:rPr>
          <w:rFonts w:ascii="Times New Roman" w:hAnsi="Times New Roman" w:cs="Times New Roman"/>
          <w:b/>
          <w:bCs/>
          <w:sz w:val="24"/>
          <w:szCs w:val="24"/>
          <w:lang w:val="en-US"/>
        </w:rPr>
        <w:t>bilim</w:t>
      </w:r>
      <w:proofErr w:type="spellEnd"/>
      <w:r w:rsidRPr="00B61DF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61DFA">
        <w:rPr>
          <w:rFonts w:ascii="Times New Roman" w:hAnsi="Times New Roman" w:cs="Times New Roman"/>
          <w:b/>
          <w:bCs/>
          <w:sz w:val="24"/>
          <w:szCs w:val="24"/>
          <w:lang w:val="en-US"/>
        </w:rPr>
        <w:t>dalına</w:t>
      </w:r>
      <w:proofErr w:type="spellEnd"/>
      <w:r w:rsidRPr="00B61DF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61DFA">
        <w:rPr>
          <w:rFonts w:ascii="Times New Roman" w:hAnsi="Times New Roman" w:cs="Times New Roman"/>
          <w:b/>
          <w:bCs/>
          <w:sz w:val="24"/>
          <w:szCs w:val="24"/>
          <w:lang w:val="en-US"/>
        </w:rPr>
        <w:t>ayrılan</w:t>
      </w:r>
      <w:proofErr w:type="spellEnd"/>
      <w:r w:rsidRPr="00B61DF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61DFA">
        <w:rPr>
          <w:rFonts w:ascii="Times New Roman" w:hAnsi="Times New Roman" w:cs="Times New Roman"/>
          <w:b/>
          <w:bCs/>
          <w:sz w:val="24"/>
          <w:szCs w:val="24"/>
          <w:lang w:val="en-US"/>
        </w:rPr>
        <w:t>süre</w:t>
      </w:r>
      <w:proofErr w:type="spellEnd"/>
      <w:r w:rsidRPr="00B61DF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61DFA">
        <w:rPr>
          <w:rFonts w:ascii="Times New Roman" w:hAnsi="Times New Roman" w:cs="Times New Roman"/>
          <w:b/>
          <w:bCs/>
          <w:sz w:val="24"/>
          <w:szCs w:val="24"/>
          <w:lang w:val="en-US"/>
        </w:rPr>
        <w:t>yeterliydi</w:t>
      </w:r>
      <w:proofErr w:type="spellEnd"/>
      <w:r w:rsidRPr="00B61DFA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</w:p>
    <w:p w14:paraId="5242F52F" w14:textId="6417F30A" w:rsidR="00B61DFA" w:rsidRDefault="00B61DFA" w:rsidP="003A42D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61DFA">
        <w:rPr>
          <w:rFonts w:ascii="Times New Roman" w:hAnsi="Times New Roman" w:cs="Times New Roman"/>
          <w:b/>
          <w:bCs/>
          <w:noProof/>
          <w:sz w:val="24"/>
          <w:szCs w:val="24"/>
          <w:lang w:eastAsia="tr-TR"/>
        </w:rPr>
        <w:drawing>
          <wp:inline distT="0" distB="0" distL="0" distR="0" wp14:anchorId="05D3A5B8" wp14:editId="7EC620AF">
            <wp:extent cx="5412757" cy="1851983"/>
            <wp:effectExtent l="0" t="0" r="0" b="0"/>
            <wp:docPr id="2075251486" name="Resim 1" descr="diyagram, ekran görüntüsü, metin, öykü gelişim çizgisi; kumpas; grafiğini çıkarma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251486" name="Resim 1" descr="diyagram, ekran görüntüsü, metin, öykü gelişim çizgisi; kumpas; grafiğini çıkarma içeren bir resim&#10;&#10;Yapay zeka tarafından oluşturulmuş içerik yanlış olabilir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29422" cy="185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5E366" w14:textId="77777777" w:rsidR="00980677" w:rsidRDefault="00B61DFA" w:rsidP="008A5ABA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3A42D2">
        <w:rPr>
          <w:rFonts w:ascii="Times New Roman" w:hAnsi="Times New Roman" w:cs="Times New Roman"/>
          <w:sz w:val="20"/>
          <w:szCs w:val="20"/>
        </w:rPr>
        <w:t>(Şıklar: 1. Kesinlikle Katılıyorum, 2. Katılıyorum, 3. Kararsızım, 4. Katılmıyorum, 5. Kesinlikle Katılmıyorum).</w:t>
      </w:r>
    </w:p>
    <w:p w14:paraId="725BCFA9" w14:textId="32A99A6C" w:rsidR="00B61DFA" w:rsidRDefault="00980677" w:rsidP="008A5A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677">
        <w:rPr>
          <w:rFonts w:ascii="Times New Roman" w:hAnsi="Times New Roman" w:cs="Times New Roman"/>
          <w:sz w:val="24"/>
          <w:szCs w:val="24"/>
        </w:rPr>
        <w:t>Katılımcıların %62,83’ü (n=71) süreyi yeterli bulurken, “kararsızım” yanıtını verenlerin oranı (%23,89; n=27) diğer ifadelere oranla daha yüksektir.</w:t>
      </w:r>
    </w:p>
    <w:p w14:paraId="4C2095F2" w14:textId="77777777" w:rsidR="00171C27" w:rsidRDefault="00171C27" w:rsidP="008A5A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AD7DC5" w14:textId="77777777" w:rsidR="00686B82" w:rsidRDefault="00686B82" w:rsidP="008A5ABA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1CC7DEB7" w14:textId="77777777" w:rsidR="00686B82" w:rsidRDefault="00686B82" w:rsidP="008A5ABA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3B036DB5" w14:textId="77777777" w:rsidR="00686B82" w:rsidRDefault="00686B82" w:rsidP="008A5ABA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14B50654" w14:textId="77777777" w:rsidR="00686B82" w:rsidRDefault="00686B82" w:rsidP="008A5ABA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18350103" w14:textId="77777777" w:rsidR="00686B82" w:rsidRDefault="00686B82" w:rsidP="008A5ABA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49716F1A" w14:textId="77777777" w:rsidR="00686B82" w:rsidRDefault="00686B82" w:rsidP="008A5ABA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242EA75A" w14:textId="77777777" w:rsidR="00686B82" w:rsidRDefault="00686B82" w:rsidP="008A5ABA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67AF9A29" w14:textId="1FC0028D" w:rsidR="00980677" w:rsidRPr="00980677" w:rsidRDefault="00980677" w:rsidP="008A5ABA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  <w:r w:rsidRPr="00980677">
        <w:rPr>
          <w:rFonts w:ascii="Times New Roman" w:hAnsi="Times New Roman" w:cs="Times New Roman"/>
          <w:b/>
          <w:bCs/>
          <w:sz w:val="24"/>
          <w:szCs w:val="24"/>
        </w:rPr>
        <w:lastRenderedPageBreak/>
        <w:t>S.4 Uygulamadan sorumlu öğretim elemanı mesleki gelişimime katkı sağladı.</w:t>
      </w:r>
    </w:p>
    <w:p w14:paraId="00360059" w14:textId="50129EBA" w:rsidR="00980677" w:rsidRDefault="00980677" w:rsidP="00980677">
      <w:pPr>
        <w:rPr>
          <w:rFonts w:ascii="Times New Roman" w:hAnsi="Times New Roman" w:cs="Times New Roman"/>
          <w:sz w:val="20"/>
          <w:szCs w:val="20"/>
        </w:rPr>
      </w:pPr>
      <w:r w:rsidRPr="00980677">
        <w:rPr>
          <w:rFonts w:ascii="Times New Roman" w:hAnsi="Times New Roman" w:cs="Times New Roman"/>
          <w:noProof/>
          <w:sz w:val="20"/>
          <w:szCs w:val="20"/>
          <w:lang w:eastAsia="tr-TR"/>
        </w:rPr>
        <w:drawing>
          <wp:inline distT="0" distB="0" distL="0" distR="0" wp14:anchorId="75601391" wp14:editId="30975AB1">
            <wp:extent cx="5362276" cy="1828800"/>
            <wp:effectExtent l="0" t="0" r="0" b="0"/>
            <wp:docPr id="176824343" name="Resim 1" descr="diyagram, ekran görüntüsü, metin, öykü gelişim çizgisi; kumpas; grafiğini çıkarma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24343" name="Resim 1" descr="diyagram, ekran görüntüsü, metin, öykü gelişim çizgisi; kumpas; grafiğini çıkarma içeren bir resim&#10;&#10;Yapay zeka tarafından oluşturulmuş içerik yanlış olabilir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72980" cy="183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5DCAB2" w14:textId="77777777" w:rsidR="00980677" w:rsidRDefault="00980677" w:rsidP="008A5ABA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3A42D2">
        <w:rPr>
          <w:rFonts w:ascii="Times New Roman" w:hAnsi="Times New Roman" w:cs="Times New Roman"/>
          <w:sz w:val="20"/>
          <w:szCs w:val="20"/>
        </w:rPr>
        <w:t>(Şıklar: 1. Kesinlikle Katılıyorum, 2. Katılıyorum, 3. Kararsızım, 4. Katılmıyorum, 5. Kesinlikle Katılmıyorum).</w:t>
      </w:r>
    </w:p>
    <w:p w14:paraId="25DD603B" w14:textId="68E07BF4" w:rsidR="00171C27" w:rsidRDefault="00E673FF" w:rsidP="008A5A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980677" w:rsidRPr="00980677">
        <w:rPr>
          <w:rFonts w:ascii="Times New Roman" w:hAnsi="Times New Roman" w:cs="Times New Roman"/>
          <w:sz w:val="24"/>
          <w:szCs w:val="24"/>
        </w:rPr>
        <w:t>atılımcıların %65,48'i (</w:t>
      </w:r>
      <w:r w:rsidR="00980677">
        <w:rPr>
          <w:rFonts w:ascii="Times New Roman" w:hAnsi="Times New Roman" w:cs="Times New Roman"/>
          <w:sz w:val="24"/>
          <w:szCs w:val="24"/>
        </w:rPr>
        <w:t>n</w:t>
      </w:r>
      <w:r w:rsidR="00980677" w:rsidRPr="00980677">
        <w:rPr>
          <w:rFonts w:ascii="Times New Roman" w:hAnsi="Times New Roman" w:cs="Times New Roman"/>
          <w:sz w:val="24"/>
          <w:szCs w:val="24"/>
        </w:rPr>
        <w:t>=74) tarafından</w:t>
      </w:r>
      <w:r>
        <w:rPr>
          <w:rFonts w:ascii="Times New Roman" w:hAnsi="Times New Roman" w:cs="Times New Roman"/>
          <w:sz w:val="24"/>
          <w:szCs w:val="24"/>
        </w:rPr>
        <w:t xml:space="preserve"> ö</w:t>
      </w:r>
      <w:r w:rsidRPr="00980677">
        <w:rPr>
          <w:rFonts w:ascii="Times New Roman" w:hAnsi="Times New Roman" w:cs="Times New Roman"/>
          <w:sz w:val="24"/>
          <w:szCs w:val="24"/>
        </w:rPr>
        <w:t>ğretim elemanının mesleki gelişime katkısı</w:t>
      </w:r>
      <w:r w:rsidR="00980677" w:rsidRPr="00980677">
        <w:rPr>
          <w:rFonts w:ascii="Times New Roman" w:hAnsi="Times New Roman" w:cs="Times New Roman"/>
          <w:sz w:val="24"/>
          <w:szCs w:val="24"/>
        </w:rPr>
        <w:t xml:space="preserve"> olumlu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80677" w:rsidRPr="00980677">
        <w:rPr>
          <w:rFonts w:ascii="Times New Roman" w:hAnsi="Times New Roman" w:cs="Times New Roman"/>
          <w:sz w:val="24"/>
          <w:szCs w:val="24"/>
        </w:rPr>
        <w:t>olarak değerlendirilmiştir.</w:t>
      </w:r>
      <w:r w:rsidR="00171C27">
        <w:rPr>
          <w:rFonts w:ascii="Times New Roman" w:hAnsi="Times New Roman" w:cs="Times New Roman"/>
          <w:sz w:val="24"/>
          <w:szCs w:val="24"/>
        </w:rPr>
        <w:t xml:space="preserve"> Öğrencilerin %19</w:t>
      </w:r>
      <w:r w:rsidR="00B90847">
        <w:rPr>
          <w:rFonts w:ascii="Times New Roman" w:hAnsi="Times New Roman" w:cs="Times New Roman"/>
          <w:sz w:val="24"/>
          <w:szCs w:val="24"/>
        </w:rPr>
        <w:t>,</w:t>
      </w:r>
      <w:r w:rsidR="00171C27">
        <w:rPr>
          <w:rFonts w:ascii="Times New Roman" w:hAnsi="Times New Roman" w:cs="Times New Roman"/>
          <w:sz w:val="24"/>
          <w:szCs w:val="24"/>
        </w:rPr>
        <w:t>47 (n=22)’ “kararsızım” yanıtını vermişlerdir.</w:t>
      </w:r>
    </w:p>
    <w:p w14:paraId="48EBEA11" w14:textId="77777777" w:rsidR="00171C27" w:rsidRDefault="00171C27" w:rsidP="008A5A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6C00FF" w14:textId="0145373F" w:rsidR="00980677" w:rsidRPr="00980677" w:rsidRDefault="00980677" w:rsidP="00980677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  <w:r w:rsidRPr="00980677">
        <w:rPr>
          <w:rFonts w:ascii="Times New Roman" w:hAnsi="Times New Roman" w:cs="Times New Roman"/>
          <w:b/>
          <w:bCs/>
          <w:sz w:val="24"/>
          <w:szCs w:val="24"/>
        </w:rPr>
        <w:t>S.5 Uygulama alanındaki hemşireler mesleki gelişimime katkı sağladı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FC766B7" w14:textId="3D802A0B" w:rsidR="00980677" w:rsidRDefault="00980677" w:rsidP="00980677">
      <w:pPr>
        <w:rPr>
          <w:rFonts w:ascii="Times New Roman" w:hAnsi="Times New Roman" w:cs="Times New Roman"/>
          <w:sz w:val="24"/>
          <w:szCs w:val="24"/>
        </w:rPr>
      </w:pPr>
      <w:r w:rsidRPr="00980677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78D9C607" wp14:editId="5D6C0840">
            <wp:extent cx="5369799" cy="1810250"/>
            <wp:effectExtent l="0" t="0" r="2540" b="0"/>
            <wp:docPr id="660737997" name="Resim 1" descr="diyagram, ekran görüntüsü, metin, öykü gelişim çizgisi; kumpas; grafiğini çıkarma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737997" name="Resim 1" descr="diyagram, ekran görüntüsü, metin, öykü gelişim çizgisi; kumpas; grafiğini çıkarma içeren bir resim&#10;&#10;Yapay zeka tarafından oluşturulmuş içerik yanlış olabilir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94954" cy="181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CBBCBC" w14:textId="7646675F" w:rsidR="00E673FF" w:rsidRPr="00E673FF" w:rsidRDefault="00E673FF" w:rsidP="008A5ABA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A42D2">
        <w:rPr>
          <w:rFonts w:ascii="Times New Roman" w:hAnsi="Times New Roman" w:cs="Times New Roman"/>
          <w:sz w:val="20"/>
          <w:szCs w:val="20"/>
        </w:rPr>
        <w:t>(Şıklar: 1. Kesinlikle Katılıyorum, 2. Katılıyorum, 3. Kararsızım, 4. Katılmıyorum, 5. Kesinlikle Katılmıyorum).</w:t>
      </w:r>
    </w:p>
    <w:p w14:paraId="3E0D4E11" w14:textId="6127F968" w:rsidR="00E673FF" w:rsidRDefault="00E673FF" w:rsidP="008A5A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73FF">
        <w:rPr>
          <w:rFonts w:ascii="Times New Roman" w:hAnsi="Times New Roman" w:cs="Times New Roman"/>
          <w:sz w:val="24"/>
          <w:szCs w:val="24"/>
        </w:rPr>
        <w:t>Katılımcıların %58,4’ü (n=66) uygulama alanındaki hemşirelerin mesleki gelişimlerine katkı sağlandığını ifade etmiştir. Buna karşılık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673FF">
        <w:rPr>
          <w:rFonts w:ascii="Times New Roman" w:hAnsi="Times New Roman" w:cs="Times New Roman"/>
          <w:sz w:val="24"/>
          <w:szCs w:val="24"/>
        </w:rPr>
        <w:t>“Kararsızım” yanıtını verenlerin oranı %23,89 (n=27)</w:t>
      </w:r>
      <w:r>
        <w:rPr>
          <w:rFonts w:ascii="Times New Roman" w:hAnsi="Times New Roman" w:cs="Times New Roman"/>
          <w:sz w:val="24"/>
          <w:szCs w:val="24"/>
        </w:rPr>
        <w:t xml:space="preserve"> olup, </w:t>
      </w:r>
      <w:r w:rsidRPr="00E673FF">
        <w:rPr>
          <w:rFonts w:ascii="Times New Roman" w:hAnsi="Times New Roman" w:cs="Times New Roman"/>
          <w:sz w:val="24"/>
          <w:szCs w:val="24"/>
        </w:rPr>
        <w:t>bu durum katılımcıların bir bölümünün uygulamanın etkisine ilişkin değerlendirmesinde kararsız kaldığını göstermektedir.</w:t>
      </w:r>
    </w:p>
    <w:p w14:paraId="71FC9FF4" w14:textId="77777777" w:rsidR="00171C27" w:rsidRPr="008A5ABA" w:rsidRDefault="00171C27" w:rsidP="008A5A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C7D472" w14:textId="77777777" w:rsidR="00686B82" w:rsidRDefault="00686B82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559C3B" w14:textId="77777777" w:rsidR="00686B82" w:rsidRDefault="00686B82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CFA5A8A" w14:textId="77777777" w:rsidR="00686B82" w:rsidRDefault="00686B82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057DE90" w14:textId="77777777" w:rsidR="00686B82" w:rsidRDefault="00686B82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3BB882A" w14:textId="77777777" w:rsidR="00686B82" w:rsidRDefault="00686B82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A9CCEB" w14:textId="77777777" w:rsidR="00686B82" w:rsidRDefault="00686B82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6F624E" w14:textId="77777777" w:rsidR="00686B82" w:rsidRDefault="00686B82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B075DA" w14:textId="01270820" w:rsidR="00E673FF" w:rsidRPr="00E673FF" w:rsidRDefault="00E673FF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673FF">
        <w:rPr>
          <w:rFonts w:ascii="Times New Roman" w:hAnsi="Times New Roman" w:cs="Times New Roman"/>
          <w:b/>
          <w:bCs/>
          <w:sz w:val="24"/>
          <w:szCs w:val="24"/>
        </w:rPr>
        <w:lastRenderedPageBreak/>
        <w:t>S.6 Dersin teorik ve uygulama bölümündeki vaka sunumları/bakım planları beni geliştirdi.</w:t>
      </w:r>
    </w:p>
    <w:p w14:paraId="095DE451" w14:textId="3449618D" w:rsidR="00E673FF" w:rsidRDefault="00E673FF" w:rsidP="00E673FF">
      <w:pPr>
        <w:jc w:val="both"/>
        <w:rPr>
          <w:rFonts w:ascii="Times New Roman" w:hAnsi="Times New Roman" w:cs="Times New Roman"/>
          <w:sz w:val="24"/>
          <w:szCs w:val="24"/>
        </w:rPr>
      </w:pPr>
      <w:r w:rsidRPr="00E673FF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7E302EFE" wp14:editId="223F4F2E">
            <wp:extent cx="5143602" cy="1669241"/>
            <wp:effectExtent l="0" t="0" r="0" b="7620"/>
            <wp:docPr id="957960475" name="Resim 1" descr="diyagram, ekran görüntüsü, öykü gelişim çizgisi; kumpas; grafiğini çıkarma, metin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960475" name="Resim 1" descr="diyagram, ekran görüntüsü, öykü gelişim çizgisi; kumpas; grafiğini çıkarma, metin içeren bir resim&#10;&#10;Yapay zeka tarafından oluşturulmuş içerik yanlış olabilir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69450" cy="1677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26D07" w14:textId="77777777" w:rsidR="00E673FF" w:rsidRPr="00E673FF" w:rsidRDefault="00E673FF" w:rsidP="008A5ABA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3A42D2">
        <w:rPr>
          <w:rFonts w:ascii="Times New Roman" w:hAnsi="Times New Roman" w:cs="Times New Roman"/>
          <w:sz w:val="20"/>
          <w:szCs w:val="20"/>
        </w:rPr>
        <w:t>(Şıklar: 1. Kesinlikle Katılıyorum, 2. Katılıyorum, 3. Kararsızım, 4. Katılmıyorum, 5. Kesinlikle Katılmıyorum).</w:t>
      </w:r>
    </w:p>
    <w:p w14:paraId="680B3F90" w14:textId="38BE3D3D" w:rsidR="00E673FF" w:rsidRDefault="00E673FF" w:rsidP="008A5A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73FF">
        <w:rPr>
          <w:rFonts w:ascii="Times New Roman" w:hAnsi="Times New Roman" w:cs="Times New Roman"/>
          <w:sz w:val="24"/>
          <w:szCs w:val="24"/>
        </w:rPr>
        <w:t>Katılımcıların %67,26 (</w:t>
      </w:r>
      <w:r w:rsidR="00D1406A">
        <w:rPr>
          <w:rFonts w:ascii="Times New Roman" w:hAnsi="Times New Roman" w:cs="Times New Roman"/>
          <w:sz w:val="24"/>
          <w:szCs w:val="24"/>
        </w:rPr>
        <w:t>n</w:t>
      </w:r>
      <w:r w:rsidRPr="00E673FF">
        <w:rPr>
          <w:rFonts w:ascii="Times New Roman" w:hAnsi="Times New Roman" w:cs="Times New Roman"/>
          <w:sz w:val="24"/>
          <w:szCs w:val="24"/>
        </w:rPr>
        <w:t>=76)</w:t>
      </w:r>
      <w:r w:rsidR="00171C27">
        <w:rPr>
          <w:rFonts w:ascii="Times New Roman" w:hAnsi="Times New Roman" w:cs="Times New Roman"/>
          <w:sz w:val="24"/>
          <w:szCs w:val="24"/>
        </w:rPr>
        <w:t xml:space="preserve"> oranında büyük bir kısmı</w:t>
      </w:r>
      <w:r>
        <w:rPr>
          <w:rFonts w:ascii="Times New Roman" w:hAnsi="Times New Roman" w:cs="Times New Roman"/>
          <w:sz w:val="24"/>
          <w:szCs w:val="24"/>
        </w:rPr>
        <w:t xml:space="preserve"> dersin teorik ve uygulama bölümündeki </w:t>
      </w:r>
      <w:r w:rsidRPr="00E673FF">
        <w:rPr>
          <w:rFonts w:ascii="Times New Roman" w:hAnsi="Times New Roman" w:cs="Times New Roman"/>
          <w:sz w:val="24"/>
          <w:szCs w:val="24"/>
        </w:rPr>
        <w:t>vaka sunumları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E673FF">
        <w:rPr>
          <w:rFonts w:ascii="Times New Roman" w:hAnsi="Times New Roman" w:cs="Times New Roman"/>
          <w:sz w:val="24"/>
          <w:szCs w:val="24"/>
        </w:rPr>
        <w:t>bakım planları gibi yöntemlerin mesleki gelişimlerini desteklediği</w:t>
      </w:r>
      <w:r w:rsidR="00D1406A">
        <w:rPr>
          <w:rFonts w:ascii="Times New Roman" w:hAnsi="Times New Roman" w:cs="Times New Roman"/>
          <w:sz w:val="24"/>
          <w:szCs w:val="24"/>
        </w:rPr>
        <w:t>ni belirtmiştir.</w:t>
      </w:r>
      <w:r w:rsidR="00171C2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D4B18B" w14:textId="77777777" w:rsidR="00171C27" w:rsidRDefault="00171C27" w:rsidP="008A5A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959C8F" w14:textId="77777777" w:rsidR="00171C27" w:rsidRDefault="00171C27" w:rsidP="008A5A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DF7116" w14:textId="77777777" w:rsidR="00171C27" w:rsidRDefault="00171C27" w:rsidP="008A5A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703519" w14:textId="799B43EB" w:rsidR="00D1406A" w:rsidRDefault="00D1406A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406A">
        <w:rPr>
          <w:rFonts w:ascii="Times New Roman" w:hAnsi="Times New Roman" w:cs="Times New Roman"/>
          <w:b/>
          <w:bCs/>
          <w:sz w:val="24"/>
          <w:szCs w:val="24"/>
        </w:rPr>
        <w:t>S.7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1406A">
        <w:rPr>
          <w:rFonts w:ascii="Times New Roman" w:hAnsi="Times New Roman" w:cs="Times New Roman"/>
          <w:b/>
          <w:bCs/>
          <w:sz w:val="24"/>
          <w:szCs w:val="24"/>
        </w:rPr>
        <w:t>Bu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1406A">
        <w:rPr>
          <w:rFonts w:ascii="Times New Roman" w:hAnsi="Times New Roman" w:cs="Times New Roman"/>
          <w:b/>
          <w:bCs/>
          <w:sz w:val="24"/>
          <w:szCs w:val="24"/>
        </w:rPr>
        <w:t>uygulama 1</w:t>
      </w:r>
      <w:proofErr w:type="gramStart"/>
      <w:r w:rsidRPr="00D1406A">
        <w:rPr>
          <w:rFonts w:ascii="Times New Roman" w:hAnsi="Times New Roman" w:cs="Times New Roman"/>
          <w:b/>
          <w:bCs/>
          <w:sz w:val="24"/>
          <w:szCs w:val="24"/>
        </w:rPr>
        <w:t>.,</w:t>
      </w:r>
      <w:proofErr w:type="gramEnd"/>
      <w:r w:rsidRPr="00D1406A">
        <w:rPr>
          <w:rFonts w:ascii="Times New Roman" w:hAnsi="Times New Roman" w:cs="Times New Roman"/>
          <w:b/>
          <w:bCs/>
          <w:sz w:val="24"/>
          <w:szCs w:val="24"/>
        </w:rPr>
        <w:t xml:space="preserve"> 2. ve 3. sınıfta aldığım dersleri bütünleştirerek, hasta bakımı yapmamı sağladı.</w:t>
      </w:r>
    </w:p>
    <w:p w14:paraId="3B663834" w14:textId="437DC42D" w:rsidR="00D1406A" w:rsidRDefault="00D1406A" w:rsidP="00E673F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406A">
        <w:rPr>
          <w:rFonts w:ascii="Times New Roman" w:hAnsi="Times New Roman" w:cs="Times New Roman"/>
          <w:b/>
          <w:bCs/>
          <w:noProof/>
          <w:sz w:val="24"/>
          <w:szCs w:val="24"/>
          <w:lang w:eastAsia="tr-TR"/>
        </w:rPr>
        <w:drawing>
          <wp:inline distT="0" distB="0" distL="0" distR="0" wp14:anchorId="4ADBC465" wp14:editId="55075D61">
            <wp:extent cx="5259334" cy="1754851"/>
            <wp:effectExtent l="0" t="0" r="0" b="0"/>
            <wp:docPr id="373704861" name="Resim 1" descr="diyagram, ekran görüntüsü, metin, öykü gelişim çizgisi; kumpas; grafiğini çıkarma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704861" name="Resim 1" descr="diyagram, ekran görüntüsü, metin, öykü gelişim çizgisi; kumpas; grafiğini çıkarma içeren bir resim&#10;&#10;Yapay zeka tarafından oluşturulmuş içerik yanlış olabilir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8261" cy="175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D8C9C" w14:textId="77777777" w:rsidR="00D1406A" w:rsidRPr="00E673FF" w:rsidRDefault="00D1406A" w:rsidP="008A5ABA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3A42D2">
        <w:rPr>
          <w:rFonts w:ascii="Times New Roman" w:hAnsi="Times New Roman" w:cs="Times New Roman"/>
          <w:sz w:val="20"/>
          <w:szCs w:val="20"/>
        </w:rPr>
        <w:t>(Şıklar: 1. Kesinlikle Katılıyorum, 2. Katılıyorum, 3. Kararsızım, 4. Katılmıyorum, 5. Kesinlikle Katılmıyorum).</w:t>
      </w:r>
    </w:p>
    <w:p w14:paraId="04DC9038" w14:textId="7B494EBF" w:rsidR="005E77EB" w:rsidRDefault="00D1406A" w:rsidP="008A5ABA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406A">
        <w:rPr>
          <w:rFonts w:ascii="Times New Roman" w:hAnsi="Times New Roman" w:cs="Times New Roman"/>
          <w:sz w:val="24"/>
          <w:szCs w:val="24"/>
        </w:rPr>
        <w:t>Katılımcıların %72,57'si (n=82) dersin önceki teorik bilgileri pratikle bütünleştirmeyi sağladığını güçlü bir şekilde belirtmiştir.</w:t>
      </w:r>
    </w:p>
    <w:p w14:paraId="33559E01" w14:textId="77777777" w:rsidR="005E77EB" w:rsidRDefault="005E77EB" w:rsidP="008A5ABA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3644BF" w14:textId="77777777" w:rsidR="00686B82" w:rsidRDefault="00686B82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E26295" w14:textId="77777777" w:rsidR="00686B82" w:rsidRDefault="00686B82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EBE75C" w14:textId="77777777" w:rsidR="00686B82" w:rsidRDefault="00686B82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4FF059" w14:textId="77777777" w:rsidR="00686B82" w:rsidRDefault="00686B82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51592E" w14:textId="77777777" w:rsidR="00686B82" w:rsidRDefault="00686B82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C24325E" w14:textId="07C4572F" w:rsidR="00D1406A" w:rsidRDefault="00D1406A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406A">
        <w:rPr>
          <w:rFonts w:ascii="Times New Roman" w:hAnsi="Times New Roman" w:cs="Times New Roman"/>
          <w:b/>
          <w:bCs/>
          <w:sz w:val="24"/>
          <w:szCs w:val="24"/>
        </w:rPr>
        <w:lastRenderedPageBreak/>
        <w:t>S.8 Bu ders mesleki yetkinliğimi artırarak beni mesleğe hazırladı.</w:t>
      </w:r>
    </w:p>
    <w:p w14:paraId="623F72B0" w14:textId="2E2C46DB" w:rsidR="00D1406A" w:rsidRDefault="00D1406A" w:rsidP="00E673F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406A">
        <w:rPr>
          <w:rFonts w:ascii="Times New Roman" w:hAnsi="Times New Roman" w:cs="Times New Roman"/>
          <w:b/>
          <w:bCs/>
          <w:noProof/>
          <w:sz w:val="24"/>
          <w:szCs w:val="24"/>
          <w:lang w:eastAsia="tr-TR"/>
        </w:rPr>
        <w:drawing>
          <wp:inline distT="0" distB="0" distL="0" distR="0" wp14:anchorId="73A71E6A" wp14:editId="67CDCE0A">
            <wp:extent cx="5062972" cy="1669240"/>
            <wp:effectExtent l="0" t="0" r="4445" b="7620"/>
            <wp:docPr id="129073069" name="Resim 1" descr="diyagram, ekran görüntüsü, metin, öykü gelişim çizgisi; kumpas; grafiğini çıkarma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073069" name="Resim 1" descr="diyagram, ekran görüntüsü, metin, öykü gelişim çizgisi; kumpas; grafiğini çıkarma içeren bir resim&#10;&#10;Yapay zeka tarafından oluşturulmuş içerik yanlış olabilir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21663" cy="168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B87BD5" w14:textId="77777777" w:rsidR="00D1406A" w:rsidRPr="00E673FF" w:rsidRDefault="00D1406A" w:rsidP="008A5ABA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3A42D2">
        <w:rPr>
          <w:rFonts w:ascii="Times New Roman" w:hAnsi="Times New Roman" w:cs="Times New Roman"/>
          <w:sz w:val="20"/>
          <w:szCs w:val="20"/>
        </w:rPr>
        <w:t>(Şıklar: 1. Kesinlikle Katılıyorum, 2. Katılıyorum, 3. Kararsızım, 4. Katılmıyorum, 5. Kesinlikle Katılmıyorum).</w:t>
      </w:r>
    </w:p>
    <w:p w14:paraId="2AE4C724" w14:textId="304719F3" w:rsidR="00D1406A" w:rsidRDefault="00D1406A" w:rsidP="008A5ABA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406A">
        <w:rPr>
          <w:rFonts w:ascii="Times New Roman" w:hAnsi="Times New Roman" w:cs="Times New Roman"/>
          <w:sz w:val="24"/>
          <w:szCs w:val="24"/>
        </w:rPr>
        <w:t>Katılımcıların %71,68'i (n=81) dersin mesleki yetkinliği artırdığını ve mesleğe hazırladığını ifade etmiştir.</w:t>
      </w:r>
      <w:r w:rsidR="00A2313C">
        <w:rPr>
          <w:rFonts w:ascii="Times New Roman" w:hAnsi="Times New Roman" w:cs="Times New Roman"/>
          <w:sz w:val="24"/>
          <w:szCs w:val="24"/>
        </w:rPr>
        <w:t xml:space="preserve"> Bu bulgu bir önceki bulguya paraleldir. Sonuçların tut</w:t>
      </w:r>
      <w:r w:rsidR="00171C27">
        <w:rPr>
          <w:rFonts w:ascii="Times New Roman" w:hAnsi="Times New Roman" w:cs="Times New Roman"/>
          <w:sz w:val="24"/>
          <w:szCs w:val="24"/>
        </w:rPr>
        <w:t>a</w:t>
      </w:r>
      <w:r w:rsidR="00A2313C">
        <w:rPr>
          <w:rFonts w:ascii="Times New Roman" w:hAnsi="Times New Roman" w:cs="Times New Roman"/>
          <w:sz w:val="24"/>
          <w:szCs w:val="24"/>
        </w:rPr>
        <w:t>rlı olduğunu göstermektedir.</w:t>
      </w:r>
    </w:p>
    <w:p w14:paraId="0867DF71" w14:textId="1EFF94D1" w:rsidR="00A2313C" w:rsidRDefault="00A2313C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2313C">
        <w:rPr>
          <w:rFonts w:ascii="Times New Roman" w:hAnsi="Times New Roman" w:cs="Times New Roman"/>
          <w:b/>
          <w:bCs/>
          <w:sz w:val="24"/>
          <w:szCs w:val="24"/>
        </w:rPr>
        <w:t>S.9 Uygulama sınavı uygulamanın amaç ve hedeflerini değerlendirecek şekilde yapıldı.</w:t>
      </w:r>
    </w:p>
    <w:p w14:paraId="2DA6A7B3" w14:textId="4C3E218D" w:rsidR="00A2313C" w:rsidRDefault="00A2313C" w:rsidP="00E673F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2313C">
        <w:rPr>
          <w:rFonts w:ascii="Times New Roman" w:hAnsi="Times New Roman" w:cs="Times New Roman"/>
          <w:b/>
          <w:bCs/>
          <w:noProof/>
          <w:sz w:val="24"/>
          <w:szCs w:val="24"/>
          <w:lang w:eastAsia="tr-TR"/>
        </w:rPr>
        <w:drawing>
          <wp:inline distT="0" distB="0" distL="0" distR="0" wp14:anchorId="069A02C8" wp14:editId="166D1509">
            <wp:extent cx="5228650" cy="1779193"/>
            <wp:effectExtent l="0" t="0" r="0" b="0"/>
            <wp:docPr id="1734886235" name="Resim 1" descr="diyagram, ekran görüntüsü, metin, öykü gelişim çizgisi; kumpas; grafiğini çıkarma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886235" name="Resim 1" descr="diyagram, ekran görüntüsü, metin, öykü gelişim çizgisi; kumpas; grafiğini çıkarma içeren bir resim&#10;&#10;Yapay zeka tarafından oluşturulmuş içerik yanlış olabilir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49257" cy="1786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94E795" w14:textId="77777777" w:rsidR="00A2313C" w:rsidRPr="00E673FF" w:rsidRDefault="00A2313C" w:rsidP="008A5ABA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3A42D2">
        <w:rPr>
          <w:rFonts w:ascii="Times New Roman" w:hAnsi="Times New Roman" w:cs="Times New Roman"/>
          <w:sz w:val="20"/>
          <w:szCs w:val="20"/>
        </w:rPr>
        <w:t>(Şıklar: 1. Kesinlikle Katılıyorum, 2. Katılıyorum, 3. Kararsızım, 4. Katılmıyorum, 5. Kesinlikle Katılmıyorum).</w:t>
      </w:r>
    </w:p>
    <w:p w14:paraId="1C5492EA" w14:textId="01EDD238" w:rsidR="00A2313C" w:rsidRDefault="00A2313C" w:rsidP="008A5ABA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313C">
        <w:rPr>
          <w:rFonts w:ascii="Times New Roman" w:hAnsi="Times New Roman" w:cs="Times New Roman"/>
          <w:sz w:val="24"/>
          <w:szCs w:val="24"/>
        </w:rPr>
        <w:t>Katılımcıların %66,37'si (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A2313C">
        <w:rPr>
          <w:rFonts w:ascii="Times New Roman" w:hAnsi="Times New Roman" w:cs="Times New Roman"/>
          <w:sz w:val="24"/>
          <w:szCs w:val="24"/>
        </w:rPr>
        <w:t>=75) uygulama sınavının, dersin amaç ve hedeflerini ölçecek nitelikte yapıldığını belirtmiştir.</w:t>
      </w:r>
    </w:p>
    <w:p w14:paraId="178CA1CF" w14:textId="77777777" w:rsidR="00171C27" w:rsidRDefault="00171C27" w:rsidP="008A5ABA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48679C" w14:textId="3E5FE20D" w:rsidR="00A2313C" w:rsidRPr="001658DD" w:rsidRDefault="00A2313C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2313C">
        <w:rPr>
          <w:rFonts w:ascii="Times New Roman" w:hAnsi="Times New Roman" w:cs="Times New Roman"/>
          <w:b/>
          <w:bCs/>
          <w:sz w:val="24"/>
          <w:szCs w:val="24"/>
        </w:rPr>
        <w:t xml:space="preserve">S.10 Uygulamalar yaşam boyu öğrenmeyi, güncel bilgiye ulaşmamı teşvik etti. </w:t>
      </w:r>
    </w:p>
    <w:p w14:paraId="004F321F" w14:textId="6C60DD1F" w:rsidR="00A2313C" w:rsidRDefault="00A2313C" w:rsidP="00E673F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2313C">
        <w:rPr>
          <w:rFonts w:ascii="Times New Roman" w:hAnsi="Times New Roman" w:cs="Times New Roman"/>
          <w:b/>
          <w:bCs/>
          <w:noProof/>
          <w:sz w:val="24"/>
          <w:szCs w:val="24"/>
          <w:lang w:eastAsia="tr-TR"/>
        </w:rPr>
        <w:drawing>
          <wp:inline distT="0" distB="0" distL="0" distR="0" wp14:anchorId="5B0FE852" wp14:editId="16C61791">
            <wp:extent cx="5161144" cy="1735742"/>
            <wp:effectExtent l="0" t="0" r="1905" b="0"/>
            <wp:docPr id="768569697" name="Resim 1" descr="diyagram, ekran görüntüsü, öykü gelişim çizgisi; kumpas; grafiğini çıkarma, metin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569697" name="Resim 1" descr="diyagram, ekran görüntüsü, öykü gelişim çizgisi; kumpas; grafiğini çıkarma, metin içeren bir resim&#10;&#10;Yapay zeka tarafından oluşturulmuş içerik yanlış olabilir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79648" cy="17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31179C" w14:textId="77777777" w:rsidR="00A2313C" w:rsidRPr="00E673FF" w:rsidRDefault="00A2313C" w:rsidP="008A5ABA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3A42D2">
        <w:rPr>
          <w:rFonts w:ascii="Times New Roman" w:hAnsi="Times New Roman" w:cs="Times New Roman"/>
          <w:sz w:val="20"/>
          <w:szCs w:val="20"/>
        </w:rPr>
        <w:t>(Şıklar: 1. Kesinlikle Katılıyorum, 2. Katılıyorum, 3. Kararsızım, 4. Katılmıyorum, 5. Kesinlikle Katılmıyorum).</w:t>
      </w:r>
    </w:p>
    <w:p w14:paraId="4613C932" w14:textId="2450B118" w:rsidR="00A2313C" w:rsidRDefault="00A2313C" w:rsidP="008A5ABA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313C">
        <w:rPr>
          <w:rFonts w:ascii="Times New Roman" w:hAnsi="Times New Roman" w:cs="Times New Roman"/>
          <w:sz w:val="24"/>
          <w:szCs w:val="24"/>
        </w:rPr>
        <w:lastRenderedPageBreak/>
        <w:t>Katılımcıların %66,37'si (n=75), uygulamaların kendilerini yaşam boyu öğrenmeye ve güncel bilgiye ulaşmaya teşvik ettiği yönünde olumlu görüş bildirmiştir.</w:t>
      </w:r>
    </w:p>
    <w:p w14:paraId="564066C7" w14:textId="3F80C2AF" w:rsidR="00A2313C" w:rsidRPr="00A2313C" w:rsidRDefault="00A2313C" w:rsidP="008A5AB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  <w:bookmarkStart w:id="0" w:name="_GoBack"/>
      <w:bookmarkEnd w:id="0"/>
      <w:r w:rsidRPr="00A2313C">
        <w:rPr>
          <w:rFonts w:ascii="Times New Roman" w:hAnsi="Times New Roman" w:cs="Times New Roman"/>
          <w:b/>
          <w:bCs/>
          <w:sz w:val="24"/>
          <w:szCs w:val="24"/>
          <w:lang w:val="pt-PT"/>
        </w:rPr>
        <w:t>S.11 Uygulama dersinin etkinliğini 10 üzerinden değerlendiriniz.</w:t>
      </w:r>
    </w:p>
    <w:p w14:paraId="2C8C4299" w14:textId="7F498DD9" w:rsidR="00A2313C" w:rsidRDefault="00A2313C" w:rsidP="00E673F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2313C">
        <w:rPr>
          <w:rFonts w:ascii="Times New Roman" w:hAnsi="Times New Roman" w:cs="Times New Roman"/>
          <w:b/>
          <w:bCs/>
          <w:noProof/>
          <w:sz w:val="24"/>
          <w:szCs w:val="24"/>
          <w:lang w:eastAsia="tr-TR"/>
        </w:rPr>
        <w:drawing>
          <wp:inline distT="0" distB="0" distL="0" distR="0" wp14:anchorId="43D3B15F" wp14:editId="622D59F1">
            <wp:extent cx="5339080" cy="1770276"/>
            <wp:effectExtent l="0" t="0" r="0" b="1905"/>
            <wp:docPr id="1524496182" name="Resim 1" descr="metin, ekran görüntüsü, diyagram, öykü gelişim çizgisi; kumpas; grafiğini çıkarma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4496182" name="Resim 1" descr="metin, ekran görüntüsü, diyagram, öykü gelişim çizgisi; kumpas; grafiğini çıkarma içeren bir resim&#10;&#10;Yapay zeka tarafından oluşturulmuş içerik yanlış olabilir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73629" cy="1781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0FF0C8" w14:textId="499B1AE9" w:rsidR="00A2313C" w:rsidRDefault="00A2313C" w:rsidP="008A5ABA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13C">
        <w:rPr>
          <w:rFonts w:ascii="Times New Roman" w:hAnsi="Times New Roman" w:cs="Times New Roman"/>
          <w:sz w:val="20"/>
          <w:szCs w:val="20"/>
        </w:rPr>
        <w:t>(Şıklar</w:t>
      </w:r>
      <w:r>
        <w:rPr>
          <w:rFonts w:ascii="Times New Roman" w:hAnsi="Times New Roman" w:cs="Times New Roman"/>
          <w:sz w:val="20"/>
          <w:szCs w:val="20"/>
        </w:rPr>
        <w:t>:</w:t>
      </w:r>
      <w:r w:rsidRPr="00A2313C">
        <w:rPr>
          <w:rFonts w:ascii="Times New Roman" w:hAnsi="Times New Roman" w:cs="Times New Roman"/>
          <w:sz w:val="20"/>
          <w:szCs w:val="20"/>
        </w:rPr>
        <w:t xml:space="preserve"> 0 Çok Kötü, 2. 1, 3. 2, 4. 3, 5. 4, 6. 5, 7. 6, 8. 7, 9. 8, 10. 9, 11. 10 Çok İyi)</w:t>
      </w:r>
    </w:p>
    <w:p w14:paraId="45688645" w14:textId="497E078E" w:rsidR="00A2313C" w:rsidRDefault="00A2313C" w:rsidP="003A50B7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5ABA">
        <w:rPr>
          <w:rFonts w:ascii="Times New Roman" w:hAnsi="Times New Roman" w:cs="Times New Roman"/>
          <w:sz w:val="24"/>
          <w:szCs w:val="24"/>
        </w:rPr>
        <w:t xml:space="preserve">Dersin genel etkinliği 0 (Çok Kötü) ile 10 (Çok İyi) arası ölçekte 7,27 puan alarak iyi seviyede değerlendirilmiştir. </w:t>
      </w:r>
      <w:r w:rsidR="008A5ABA" w:rsidRPr="008A5ABA">
        <w:rPr>
          <w:rFonts w:ascii="Times New Roman" w:hAnsi="Times New Roman" w:cs="Times New Roman"/>
          <w:sz w:val="24"/>
          <w:szCs w:val="24"/>
        </w:rPr>
        <w:t>D</w:t>
      </w:r>
      <w:r w:rsidRPr="008A5ABA">
        <w:rPr>
          <w:rFonts w:ascii="Times New Roman" w:hAnsi="Times New Roman" w:cs="Times New Roman"/>
          <w:sz w:val="24"/>
          <w:szCs w:val="24"/>
        </w:rPr>
        <w:t xml:space="preserve">ağılım özellikle 6 (n=21), 7 (n=16) ve </w:t>
      </w:r>
      <w:r w:rsidR="008A5ABA" w:rsidRPr="008A5ABA">
        <w:rPr>
          <w:rFonts w:ascii="Times New Roman" w:hAnsi="Times New Roman" w:cs="Times New Roman"/>
          <w:sz w:val="24"/>
          <w:szCs w:val="24"/>
        </w:rPr>
        <w:t>8</w:t>
      </w:r>
      <w:r w:rsidRPr="008A5ABA">
        <w:rPr>
          <w:rFonts w:ascii="Times New Roman" w:hAnsi="Times New Roman" w:cs="Times New Roman"/>
          <w:sz w:val="24"/>
          <w:szCs w:val="24"/>
        </w:rPr>
        <w:t xml:space="preserve"> (</w:t>
      </w:r>
      <w:r w:rsidR="008A5ABA" w:rsidRPr="008A5ABA">
        <w:rPr>
          <w:rFonts w:ascii="Times New Roman" w:hAnsi="Times New Roman" w:cs="Times New Roman"/>
          <w:sz w:val="24"/>
          <w:szCs w:val="24"/>
        </w:rPr>
        <w:t>n</w:t>
      </w:r>
      <w:r w:rsidRPr="008A5ABA">
        <w:rPr>
          <w:rFonts w:ascii="Times New Roman" w:hAnsi="Times New Roman" w:cs="Times New Roman"/>
          <w:sz w:val="24"/>
          <w:szCs w:val="24"/>
        </w:rPr>
        <w:t xml:space="preserve">=18) </w:t>
      </w:r>
      <w:r w:rsidR="008A5ABA" w:rsidRPr="008A5ABA">
        <w:rPr>
          <w:rFonts w:ascii="Times New Roman" w:hAnsi="Times New Roman" w:cs="Times New Roman"/>
          <w:sz w:val="24"/>
          <w:szCs w:val="24"/>
        </w:rPr>
        <w:t>puanlarında</w:t>
      </w:r>
      <w:r w:rsidRPr="008A5ABA">
        <w:rPr>
          <w:rFonts w:ascii="Times New Roman" w:hAnsi="Times New Roman" w:cs="Times New Roman"/>
          <w:sz w:val="24"/>
          <w:szCs w:val="24"/>
        </w:rPr>
        <w:t xml:space="preserve"> yoğunlaşmıştır.</w:t>
      </w:r>
      <w:r w:rsidR="008A5ABA" w:rsidRPr="008A5ABA">
        <w:rPr>
          <w:rFonts w:ascii="Times New Roman" w:hAnsi="Times New Roman" w:cs="Times New Roman"/>
          <w:sz w:val="24"/>
          <w:szCs w:val="24"/>
        </w:rPr>
        <w:t xml:space="preserve"> Bu durum, katılımcıların genel olarak dersten memnun olduğunu ancak mükemmeliyet için hala alan bulunduğunu göstermektedir.</w:t>
      </w:r>
    </w:p>
    <w:p w14:paraId="178D1504" w14:textId="140A988A" w:rsidR="003A50B7" w:rsidRPr="008A5ABA" w:rsidRDefault="003A50B7" w:rsidP="008A5A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50B7">
        <w:rPr>
          <w:rFonts w:ascii="Times New Roman" w:hAnsi="Times New Roman" w:cs="Times New Roman"/>
          <w:sz w:val="24"/>
          <w:szCs w:val="24"/>
        </w:rPr>
        <w:t>Anket sonuçları bir bütün olarak değerlendirildiğinde, "Mesleki Uygulama I-II" derslerinin 10 üzerinden 7,27'lik genel etkinlik puanı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50B7">
        <w:rPr>
          <w:rFonts w:ascii="Times New Roman" w:hAnsi="Times New Roman" w:cs="Times New Roman"/>
          <w:sz w:val="24"/>
          <w:szCs w:val="24"/>
        </w:rPr>
        <w:t>ile katılımcılar tarafından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50B7">
        <w:rPr>
          <w:rFonts w:ascii="Times New Roman" w:hAnsi="Times New Roman" w:cs="Times New Roman"/>
          <w:sz w:val="24"/>
          <w:szCs w:val="24"/>
        </w:rPr>
        <w:t>iyi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50B7">
        <w:rPr>
          <w:rFonts w:ascii="Times New Roman" w:hAnsi="Times New Roman" w:cs="Times New Roman"/>
          <w:sz w:val="24"/>
          <w:szCs w:val="24"/>
        </w:rPr>
        <w:t>seviyede ve başarılı bulunduğu görülmektedir. Dersin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50B7">
        <w:rPr>
          <w:rFonts w:ascii="Times New Roman" w:hAnsi="Times New Roman" w:cs="Times New Roman"/>
          <w:sz w:val="24"/>
          <w:szCs w:val="24"/>
        </w:rPr>
        <w:t xml:space="preserve">özellikle teorik bilgiyi pratikle bütünleştirme ve öğrencinin mesleki yetkinliğini artırarak mesleğe hazırlama gibi temel hedeflerine ulaştığı </w:t>
      </w:r>
      <w:r>
        <w:rPr>
          <w:rFonts w:ascii="Times New Roman" w:hAnsi="Times New Roman" w:cs="Times New Roman"/>
          <w:sz w:val="24"/>
          <w:szCs w:val="24"/>
        </w:rPr>
        <w:t>yüksek</w:t>
      </w:r>
      <w:r w:rsidRPr="003A50B7">
        <w:rPr>
          <w:rFonts w:ascii="Times New Roman" w:hAnsi="Times New Roman" w:cs="Times New Roman"/>
          <w:sz w:val="24"/>
          <w:szCs w:val="24"/>
        </w:rPr>
        <w:t xml:space="preserve"> oranlar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3A50B7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tespit edilmiştir</w:t>
      </w:r>
      <w:r w:rsidRPr="003A50B7">
        <w:rPr>
          <w:rFonts w:ascii="Times New Roman" w:hAnsi="Times New Roman" w:cs="Times New Roman"/>
          <w:sz w:val="24"/>
          <w:szCs w:val="24"/>
        </w:rPr>
        <w:t xml:space="preserve">. Dersin amaçlarının netliği, öğretim elemanlarının katkısı ve vaka sunumu gibi yöntemlerin etkililiği de olumlu değerlendirilen diğer hususlardır. Katılımcıların uygulama alanındaki hemşirelerin mesleki gelişime katkısı konusunda %58,4 ile en düşük olumlu katılımı göstermesi ve bu maddedeki yüksek kararsızım oranı fakülte ile saha profesyonelleri arasındaki iş birliğinin ve sahadaki </w:t>
      </w:r>
      <w:proofErr w:type="spellStart"/>
      <w:r w:rsidRPr="003A50B7">
        <w:rPr>
          <w:rFonts w:ascii="Times New Roman" w:hAnsi="Times New Roman" w:cs="Times New Roman"/>
          <w:sz w:val="24"/>
          <w:szCs w:val="24"/>
        </w:rPr>
        <w:t>mentorluk</w:t>
      </w:r>
      <w:proofErr w:type="spellEnd"/>
      <w:r w:rsidRPr="003A50B7">
        <w:rPr>
          <w:rFonts w:ascii="Times New Roman" w:hAnsi="Times New Roman" w:cs="Times New Roman"/>
          <w:sz w:val="24"/>
          <w:szCs w:val="24"/>
        </w:rPr>
        <w:t xml:space="preserve"> süreçlerinin güçlendirilmesi gerektiğini göstermektedir.</w:t>
      </w:r>
      <w:r w:rsidR="003E7D80">
        <w:rPr>
          <w:rFonts w:ascii="Times New Roman" w:hAnsi="Times New Roman" w:cs="Times New Roman"/>
          <w:sz w:val="24"/>
          <w:szCs w:val="24"/>
        </w:rPr>
        <w:t xml:space="preserve"> </w:t>
      </w:r>
      <w:r w:rsidR="003E7D80" w:rsidRPr="003E7D80">
        <w:rPr>
          <w:rFonts w:ascii="Times New Roman" w:hAnsi="Times New Roman" w:cs="Times New Roman"/>
          <w:sz w:val="24"/>
          <w:szCs w:val="24"/>
        </w:rPr>
        <w:t>Bu bulgular doğrultusunda, 'Mesleki Uygulama I-II' derslerinin verimliliğini artırmaya yönelik gerekli girişimler planlanacaktır.</w:t>
      </w:r>
    </w:p>
    <w:sectPr w:rsidR="003A50B7" w:rsidRPr="008A5A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201EFD"/>
    <w:multiLevelType w:val="multilevel"/>
    <w:tmpl w:val="048AA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2D2"/>
    <w:rsid w:val="00117B42"/>
    <w:rsid w:val="001658DD"/>
    <w:rsid w:val="00171C27"/>
    <w:rsid w:val="001C09B5"/>
    <w:rsid w:val="002E436F"/>
    <w:rsid w:val="003A42D2"/>
    <w:rsid w:val="003A50B7"/>
    <w:rsid w:val="003E7D80"/>
    <w:rsid w:val="005A2515"/>
    <w:rsid w:val="005E77EB"/>
    <w:rsid w:val="00625D74"/>
    <w:rsid w:val="00686B82"/>
    <w:rsid w:val="00735EC1"/>
    <w:rsid w:val="00802756"/>
    <w:rsid w:val="00883514"/>
    <w:rsid w:val="008A5ABA"/>
    <w:rsid w:val="008E24FD"/>
    <w:rsid w:val="008E66D7"/>
    <w:rsid w:val="00980677"/>
    <w:rsid w:val="00A2313C"/>
    <w:rsid w:val="00B61DFA"/>
    <w:rsid w:val="00B90847"/>
    <w:rsid w:val="00B9410E"/>
    <w:rsid w:val="00D1406A"/>
    <w:rsid w:val="00E6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1CA62E"/>
  <w15:chartTrackingRefBased/>
  <w15:docId w15:val="{7EF0D935-E4B0-4865-87D9-9AC6910E7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3A42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3A42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3A42D2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3A42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3A42D2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3A42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3A42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3A42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3A42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3A42D2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3A42D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3A42D2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3A42D2"/>
    <w:rPr>
      <w:rFonts w:eastAsiaTheme="majorEastAsia" w:cstheme="majorBidi"/>
      <w:i/>
      <w:iCs/>
      <w:color w:val="2E74B5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3A42D2"/>
    <w:rPr>
      <w:rFonts w:eastAsiaTheme="majorEastAsia" w:cstheme="majorBidi"/>
      <w:color w:val="2E74B5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3A42D2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3A42D2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3A42D2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3A42D2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3A42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3A42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3A42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3A42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3A42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3A42D2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3A42D2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3A42D2"/>
    <w:rPr>
      <w:i/>
      <w:iCs/>
      <w:color w:val="2E74B5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3A42D2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3A42D2"/>
    <w:rPr>
      <w:i/>
      <w:iCs/>
      <w:color w:val="2E74B5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3A42D2"/>
    <w:rPr>
      <w:b/>
      <w:bCs/>
      <w:smallCaps/>
      <w:color w:val="2E74B5" w:themeColor="accent1" w:themeShade="BF"/>
      <w:spacing w:val="5"/>
    </w:rPr>
  </w:style>
  <w:style w:type="paragraph" w:styleId="Dzeltme">
    <w:name w:val="Revision"/>
    <w:hidden/>
    <w:uiPriority w:val="99"/>
    <w:semiHidden/>
    <w:rsid w:val="008E24FD"/>
    <w:pPr>
      <w:spacing w:after="0" w:line="240" w:lineRule="auto"/>
    </w:pPr>
  </w:style>
  <w:style w:type="character" w:styleId="AklamaBavurusu">
    <w:name w:val="annotation reference"/>
    <w:basedOn w:val="VarsaylanParagrafYazTipi"/>
    <w:uiPriority w:val="99"/>
    <w:semiHidden/>
    <w:unhideWhenUsed/>
    <w:rsid w:val="008E24FD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8E24FD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8E24FD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8E24FD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8E24F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C9CA25-5E15-4A77-85D3-5DE411D93A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924</Words>
  <Characters>5271</Characters>
  <Application>Microsoft Office Word</Application>
  <DocSecurity>0</DocSecurity>
  <Lines>43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 ŞİFA YAVUZ</dc:creator>
  <cp:keywords/>
  <dc:description/>
  <cp:lastModifiedBy>NEVU</cp:lastModifiedBy>
  <cp:revision>2</cp:revision>
  <dcterms:created xsi:type="dcterms:W3CDTF">2025-11-03T06:23:00Z</dcterms:created>
  <dcterms:modified xsi:type="dcterms:W3CDTF">2025-11-03T06:23:00Z</dcterms:modified>
</cp:coreProperties>
</file>