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CB7FB" w14:textId="560F2A24" w:rsidR="00A97151" w:rsidRPr="00A97151" w:rsidRDefault="00A97151" w:rsidP="00A97151">
      <w:pPr>
        <w:spacing w:after="80"/>
        <w:jc w:val="center"/>
        <w:rPr>
          <w:b/>
          <w:sz w:val="24"/>
          <w:lang w:val="tr-TR"/>
        </w:rPr>
      </w:pPr>
      <w:r w:rsidRPr="00A97151">
        <w:rPr>
          <w:b/>
          <w:sz w:val="24"/>
          <w:lang w:val="tr-TR"/>
        </w:rPr>
        <w:drawing>
          <wp:inline distT="0" distB="0" distL="0" distR="0" wp14:anchorId="56DDDC63" wp14:editId="6264F4C6">
            <wp:extent cx="9464040" cy="6696710"/>
            <wp:effectExtent l="0" t="0" r="3810" b="8890"/>
            <wp:docPr id="29722160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4040" cy="669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FFC7F" w14:textId="0922A73B" w:rsidR="00A249EE" w:rsidRDefault="00A249EE">
      <w:pPr>
        <w:spacing w:after="120"/>
        <w:jc w:val="both"/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58"/>
        <w:gridCol w:w="2268"/>
        <w:gridCol w:w="1247"/>
        <w:gridCol w:w="2551"/>
        <w:gridCol w:w="2835"/>
        <w:gridCol w:w="3402"/>
      </w:tblGrid>
      <w:tr w:rsidR="00A249EE" w14:paraId="057C4B12" w14:textId="77777777" w:rsidTr="00A97151">
        <w:trPr>
          <w:tblHeader/>
          <w:jc w:val="center"/>
        </w:trPr>
        <w:tc>
          <w:tcPr>
            <w:tcW w:w="3458" w:type="dxa"/>
            <w:shd w:val="clear" w:color="auto" w:fill="F79646" w:themeFill="accent6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146641FF" w14:textId="77777777" w:rsidR="00A249EE" w:rsidRDefault="00000000">
            <w:pPr>
              <w:jc w:val="center"/>
            </w:pPr>
            <w:r>
              <w:rPr>
                <w:b/>
              </w:rPr>
              <w:t>İstek</w:t>
            </w:r>
          </w:p>
        </w:tc>
        <w:tc>
          <w:tcPr>
            <w:tcW w:w="2268" w:type="dxa"/>
            <w:shd w:val="clear" w:color="auto" w:fill="F79646" w:themeFill="accent6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31FE8D68" w14:textId="77777777" w:rsidR="00A249EE" w:rsidRDefault="00000000">
            <w:pPr>
              <w:jc w:val="center"/>
            </w:pPr>
            <w:r>
              <w:rPr>
                <w:b/>
              </w:rPr>
              <w:t>İsteğin Geldiği Durum</w:t>
            </w:r>
          </w:p>
        </w:tc>
        <w:tc>
          <w:tcPr>
            <w:tcW w:w="1247" w:type="dxa"/>
            <w:shd w:val="clear" w:color="auto" w:fill="F79646" w:themeFill="accent6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0D83AA59" w14:textId="77777777" w:rsidR="00A249EE" w:rsidRDefault="00000000">
            <w:pPr>
              <w:jc w:val="center"/>
            </w:pPr>
            <w:r>
              <w:rPr>
                <w:b/>
              </w:rPr>
              <w:t>Dönem</w:t>
            </w:r>
          </w:p>
        </w:tc>
        <w:tc>
          <w:tcPr>
            <w:tcW w:w="2551" w:type="dxa"/>
            <w:shd w:val="clear" w:color="auto" w:fill="F79646" w:themeFill="accent6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0F2ACA76" w14:textId="77777777" w:rsidR="00A249EE" w:rsidRDefault="00000000">
            <w:pPr>
              <w:jc w:val="center"/>
            </w:pPr>
            <w:r>
              <w:rPr>
                <w:b/>
              </w:rPr>
              <w:t>Sorumlu Birim</w:t>
            </w:r>
          </w:p>
        </w:tc>
        <w:tc>
          <w:tcPr>
            <w:tcW w:w="2835" w:type="dxa"/>
            <w:shd w:val="clear" w:color="auto" w:fill="F79646" w:themeFill="accent6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77A5D832" w14:textId="77777777" w:rsidR="00A249EE" w:rsidRDefault="00000000">
            <w:pPr>
              <w:jc w:val="center"/>
            </w:pPr>
            <w:r>
              <w:rPr>
                <w:b/>
              </w:rPr>
              <w:t>Durum</w:t>
            </w:r>
          </w:p>
        </w:tc>
        <w:tc>
          <w:tcPr>
            <w:tcW w:w="3402" w:type="dxa"/>
            <w:shd w:val="clear" w:color="auto" w:fill="F79646" w:themeFill="accent6"/>
            <w:tcMar>
              <w:top w:w="60" w:type="dxa"/>
              <w:left w:w="70" w:type="dxa"/>
              <w:bottom w:w="60" w:type="dxa"/>
              <w:right w:w="70" w:type="dxa"/>
            </w:tcMar>
            <w:vAlign w:val="center"/>
          </w:tcPr>
          <w:p w14:paraId="3063F35F" w14:textId="77777777" w:rsidR="00A249EE" w:rsidRDefault="00000000">
            <w:pPr>
              <w:jc w:val="center"/>
            </w:pPr>
            <w:r>
              <w:rPr>
                <w:b/>
              </w:rPr>
              <w:t>İyileştirme</w:t>
            </w:r>
          </w:p>
        </w:tc>
      </w:tr>
      <w:tr w:rsidR="00A249EE" w14:paraId="3A01CA8D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C58B6ED" w14:textId="77777777" w:rsidR="00A249EE" w:rsidRDefault="00000000">
            <w:pPr>
              <w:jc w:val="both"/>
            </w:pPr>
            <w:r>
              <w:t>Öğrenciler; yerleşke genel hijyeninin iyileştirilmesi, erkek tuvaletlerindeki koku ve temizlik sorunlarının giderilmesi, Derslik 7’deki hoparlör sisteminin onarılması ve sınıflardaki teknik aksaklıkların düzenli olarak takip edilmesini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426E5D37" w14:textId="77777777" w:rsidR="00A249EE" w:rsidRDefault="00000000">
            <w:pPr>
              <w:jc w:val="both"/>
            </w:pPr>
            <w:r>
              <w:t>Elektronik ve Otomasyon Bölümü Odak Grup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EFAECE3" w14:textId="77777777" w:rsidR="00A249EE" w:rsidRDefault="00000000">
            <w:pPr>
              <w:jc w:val="both"/>
            </w:pPr>
            <w:r>
              <w:t>2025-2026 Güz ve Bahar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B5E7524" w14:textId="77777777" w:rsidR="00A249EE" w:rsidRDefault="00000000">
            <w:pPr>
              <w:jc w:val="both"/>
            </w:pPr>
            <w:r>
              <w:t>Meslek Yüksekokulu Müdürlüğü, İdari Birimler ve Teknik Destek Birimi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1C0B428" w14:textId="77777777" w:rsidR="00A249EE" w:rsidRDefault="00000000">
            <w:pPr>
              <w:jc w:val="both"/>
            </w:pPr>
            <w:r>
              <w:t>25.12.2025 tarihli 2500125845 sayılı ve 15.05.2026 tarihli 2600044169 sayılı yazılarla MYO Müdürlüğüne bildirilmiştir.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8CC2059" w14:textId="77777777" w:rsidR="00A249EE" w:rsidRDefault="00000000">
            <w:pPr>
              <w:spacing w:after="20"/>
              <w:jc w:val="both"/>
            </w:pPr>
            <w:r>
              <w:t>Temizlik periyotlarının artırılması, tesisat ve teknik kontrollerin yapılması ile dersliklerdeki ses sistemi sorunlarının giderilmesine yönelik süreç başlatılmıştır. Devam eden hususlar takip edilmektedir.</w:t>
            </w:r>
          </w:p>
        </w:tc>
      </w:tr>
      <w:tr w:rsidR="00A249EE" w14:paraId="5CFDE5FC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71C4635A" w14:textId="77777777" w:rsidR="00A249EE" w:rsidRDefault="00000000">
            <w:pPr>
              <w:jc w:val="both"/>
            </w:pPr>
            <w:r>
              <w:t>Öğrenciler, kantin fiyatlarının yüksek olması nedeniyle uygun fiyatlı alternatiflerin ve otomat imkânlarının artırılmasını; kantindeki havalandırma ve yoğun yağ kokusu sorununun giderilmesini; sosyal alanların fiziki koşullarının iyileştirilmesini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62475A0" w14:textId="77777777" w:rsidR="00A249EE" w:rsidRDefault="00000000">
            <w:pPr>
              <w:jc w:val="both"/>
            </w:pPr>
            <w:r>
              <w:t>Elektronik ve Otomasyon Bölümü Odak Grup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FC12D68" w14:textId="77777777" w:rsidR="00A249EE" w:rsidRDefault="00000000">
            <w:pPr>
              <w:jc w:val="both"/>
            </w:pPr>
            <w:r>
              <w:t>2025-2026 Güz ve Bahar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0F79DB1" w14:textId="77777777" w:rsidR="00A249EE" w:rsidRDefault="00000000">
            <w:pPr>
              <w:jc w:val="both"/>
            </w:pPr>
            <w:r>
              <w:t>Meslek Yüksekokulu Müdürlüğü ve İlgili İdari Birimler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3669378A" w14:textId="77777777" w:rsidR="00A249EE" w:rsidRDefault="00000000">
            <w:pPr>
              <w:jc w:val="both"/>
            </w:pPr>
            <w:r>
              <w:t>Öğrenci talepleri Bölüm İyileştirme Havuzuna alınmış ve ilgili birimlere iletilmek üzere kayıt altına alınmıştır.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7D84715D" w14:textId="77777777" w:rsidR="00A249EE" w:rsidRDefault="00000000">
            <w:pPr>
              <w:spacing w:after="20"/>
              <w:jc w:val="both"/>
            </w:pPr>
            <w:r>
              <w:t>Kantin fiyat politikası, otomat seçeneği, havalandırma sistemi ve sosyal alanların geliştirilmesine ilişkin taleplerin izlenmesine karar verilmiştir. Takip ediliyor.</w:t>
            </w:r>
          </w:p>
        </w:tc>
      </w:tr>
      <w:tr w:rsidR="00A249EE" w14:paraId="5880C070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36CCF4A" w14:textId="77777777" w:rsidR="00A249EE" w:rsidRDefault="00000000">
            <w:pPr>
              <w:jc w:val="both"/>
            </w:pPr>
            <w:r>
              <w:t>Öğrenciler; Sayısal Elektronik Laboratuvarındaki deney setlerinin bakım ve onarımının yapılmasını, Bilgisayar Laboratuvarlarındaki eski ekipman ve projeksiyon sorunlarının giderilmesini ve uygulamalı derslerde donanım kullanımının artırılmasını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058FC16" w14:textId="77777777" w:rsidR="00A249EE" w:rsidRDefault="00000000">
            <w:pPr>
              <w:jc w:val="both"/>
            </w:pPr>
            <w:r>
              <w:t>Elektronik ve Otomasyon Bölümü Odak Grup ve Akademik Danışman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0CBA64C" w14:textId="77777777" w:rsidR="00A249EE" w:rsidRDefault="00000000">
            <w:pPr>
              <w:jc w:val="both"/>
            </w:pPr>
            <w:r>
              <w:t>2025-2026 Güz ve Bahar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FB75DF8" w14:textId="77777777" w:rsidR="00A249EE" w:rsidRDefault="00000000">
            <w:pPr>
              <w:jc w:val="both"/>
            </w:pPr>
            <w:r>
              <w:t>Elektronik ve Otomasyon Bölüm Başkanlığı, MYO Müdürlüğü ve Teknik Destek Birimi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89CBAF3" w14:textId="77777777" w:rsidR="00A249EE" w:rsidRDefault="00000000">
            <w:pPr>
              <w:jc w:val="both"/>
            </w:pPr>
            <w:r>
              <w:t>Laboratuvar ve teknik altyapıya ilişkin ihtiyaçlar 25.12.2025 tarihli 2500125845 sayılı yazıyla MYO Müdürlüğüne bildirilmiş; bakım ve teknik servis yönlendirmeleri planlanmıştır.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FBCE90A" w14:textId="77777777" w:rsidR="00A249EE" w:rsidRDefault="00000000">
            <w:pPr>
              <w:spacing w:after="20"/>
              <w:jc w:val="both"/>
            </w:pPr>
            <w:r>
              <w:t>Uygulamalı öğrenmeyi güçlendirmek amacıyla öğrencilerin baskı devre tasarlayıp ürettiği atölye çalışması gerçekleştirilmiş; sensör tabanlı proje uygulamaları yürütülmüştür.</w:t>
            </w:r>
          </w:p>
          <w:p w14:paraId="5D44DDE0" w14:textId="77777777" w:rsidR="00A249EE" w:rsidRDefault="00000000">
            <w:hyperlink r:id="rId9">
              <w:r>
                <w:rPr>
                  <w:color w:val="0563C1"/>
                  <w:u w:val="single"/>
                </w:rPr>
                <w:t>PCB üretim uygulaması - 12.05.2026</w:t>
              </w:r>
            </w:hyperlink>
          </w:p>
          <w:p w14:paraId="3600D1E3" w14:textId="77777777" w:rsidR="00A249EE" w:rsidRDefault="00000000">
            <w:hyperlink r:id="rId10">
              <w:r>
                <w:rPr>
                  <w:color w:val="0563C1"/>
                  <w:u w:val="single"/>
                </w:rPr>
                <w:t>Sensör tabanlı proje çalışmaları - 12.01.2026</w:t>
              </w:r>
            </w:hyperlink>
          </w:p>
        </w:tc>
      </w:tr>
      <w:tr w:rsidR="00A249EE" w14:paraId="161447CC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E6373C2" w14:textId="77777777" w:rsidR="00A249EE" w:rsidRDefault="00000000">
            <w:pPr>
              <w:jc w:val="both"/>
            </w:pPr>
            <w:r>
              <w:t>Öğrenciler, derslerde edindikleri teorik bilgileri sanayi ortamında gözlemlemek ve üretim süreçlerini yerinde incelemek amacıyla teknik gezilerin artırılmasını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85CC8F9" w14:textId="77777777" w:rsidR="00A249EE" w:rsidRDefault="00000000">
            <w:pPr>
              <w:jc w:val="both"/>
            </w:pPr>
            <w:r>
              <w:t>Elektronik ve Otomasyon Bölümü Odak Grup ve Akademik Danışman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A96B6BA" w14:textId="77777777" w:rsidR="00A249EE" w:rsidRDefault="00000000">
            <w:pPr>
              <w:jc w:val="both"/>
            </w:pPr>
            <w:r>
              <w:t>2025-2026 Güz ve Bahar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2ECAEDF" w14:textId="77777777" w:rsidR="00A249EE" w:rsidRDefault="00000000">
            <w:pPr>
              <w:jc w:val="both"/>
            </w:pPr>
            <w:r>
              <w:t>Elektronik ve Otomasyon Bölüm Başkanlığı ve Meslek Yüksekokulu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CFD8EC8" w14:textId="77777777" w:rsidR="00A249EE" w:rsidRDefault="00000000">
            <w:pPr>
              <w:jc w:val="both"/>
            </w:pPr>
            <w:r>
              <w:t>Teknik gezi talebi bölüm düzeyinde değerlendirilmiş ve sektör kuruluşlarıyla gerekli organizasyon yapılmıştır.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65B6C78" w14:textId="77777777" w:rsidR="00A249EE" w:rsidRDefault="00000000">
            <w:pPr>
              <w:spacing w:after="20"/>
              <w:jc w:val="both"/>
            </w:pPr>
            <w:r>
              <w:t>Kontrol ve Otomasyon öğrencilerinin Ferre/Femaş ve Hasçelik Kablo gibi sanayi tesislerinde üretim süreçlerini yerinde incelemelerine yönelik teknik gezi düzenlenmiştir.</w:t>
            </w:r>
          </w:p>
          <w:p w14:paraId="7C5CFAF3" w14:textId="77777777" w:rsidR="00A249EE" w:rsidRDefault="00000000">
            <w:hyperlink r:id="rId11">
              <w:r>
                <w:rPr>
                  <w:color w:val="0563C1"/>
                  <w:u w:val="single"/>
                </w:rPr>
                <w:t>Teoriden Pratiğe Teknik Gezi - 06.05.2026</w:t>
              </w:r>
            </w:hyperlink>
          </w:p>
        </w:tc>
      </w:tr>
      <w:tr w:rsidR="00A249EE" w14:paraId="29D14C1E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31318FB" w14:textId="77777777" w:rsidR="00A249EE" w:rsidRDefault="00000000">
            <w:pPr>
              <w:jc w:val="both"/>
            </w:pPr>
            <w:r>
              <w:t>Öğrenciler, geliştirdikleri teknik projeleri sergileyebilecekleri etkinliklerin artırılmasını ve ulusal teknoloji yarışmalarına katılım konusunda yönlendirilmek istediklerini belirtmişlerdir.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EB20DAE" w14:textId="77777777" w:rsidR="00A249EE" w:rsidRDefault="00000000">
            <w:pPr>
              <w:jc w:val="both"/>
            </w:pPr>
            <w:r>
              <w:t>Elektronik ve Otomasyon Bölümü Odak Grup Toplantısı ve Ders İçi Öğrenci Geri Bildirimleri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7FC3A466" w14:textId="77777777" w:rsidR="00A249EE" w:rsidRDefault="00000000">
            <w:pPr>
              <w:jc w:val="both"/>
            </w:pPr>
            <w:r>
              <w:t>2025-2026 Güz ve Bahar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F86D53E" w14:textId="77777777" w:rsidR="00A249EE" w:rsidRDefault="00000000">
            <w:pPr>
              <w:jc w:val="both"/>
            </w:pPr>
            <w:r>
              <w:t>Elektronik ve Otomasyon Bölüm Başkanlığı ve Ders Sorumluları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42AF6C7D" w14:textId="77777777" w:rsidR="00A249EE" w:rsidRDefault="00000000">
            <w:pPr>
              <w:jc w:val="both"/>
            </w:pPr>
            <w:r>
              <w:t>Proje geliştirme ve sergileme talepleri ders sorumluları tarafından değerlendirilmiş; öğrencilere bilim şenliği ve teknoloji yarışmaları hakkında bilgilendirme yapılmıştır.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EE1BD64" w14:textId="77777777" w:rsidR="00A249EE" w:rsidRDefault="00000000">
            <w:pPr>
              <w:spacing w:after="20"/>
              <w:jc w:val="both"/>
            </w:pPr>
            <w:r>
              <w:t>Öğrencilerin sensör, otomasyon ve elektronik alanındaki projeleri 3. Geleneksel Bilim Şenliği’nde sergilenmiş; TEKNOFEST 2026 başvuruları duyurularak katılım teşvik edilmiştir.</w:t>
            </w:r>
          </w:p>
          <w:p w14:paraId="152B9832" w14:textId="77777777" w:rsidR="00A249EE" w:rsidRDefault="00000000">
            <w:hyperlink r:id="rId12">
              <w:r>
                <w:rPr>
                  <w:color w:val="0563C1"/>
                  <w:u w:val="single"/>
                </w:rPr>
                <w:t>3. Geleneksel Bilim Şenliği - 23.05.2026</w:t>
              </w:r>
            </w:hyperlink>
          </w:p>
          <w:p w14:paraId="447A7B19" w14:textId="77777777" w:rsidR="00A249EE" w:rsidRDefault="00000000">
            <w:hyperlink r:id="rId13">
              <w:r>
                <w:rPr>
                  <w:color w:val="0563C1"/>
                  <w:u w:val="single"/>
                </w:rPr>
                <w:t>TEKNOFEST 2026 duyurusu</w:t>
              </w:r>
            </w:hyperlink>
          </w:p>
        </w:tc>
      </w:tr>
      <w:tr w:rsidR="00A249EE" w14:paraId="1543384F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D61F32A" w14:textId="77777777" w:rsidR="00A249EE" w:rsidRDefault="00000000">
            <w:pPr>
              <w:jc w:val="both"/>
            </w:pPr>
            <w:r>
              <w:t>Öğrenciler, sosyal faaliyetlerin ve bölüm içi iletişim etkinliklerinin artırılmasını; öğrenci-temsilci iletişiminin güçlendirilmesi amacıyla periyodik toplantılar yapılmasını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1BA6B0D" w14:textId="77777777" w:rsidR="00A249EE" w:rsidRDefault="00000000">
            <w:pPr>
              <w:jc w:val="both"/>
            </w:pPr>
            <w:r>
              <w:t>Elektronik ve Otomasyon Bölümü Odak Grup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37A98E91" w14:textId="77777777" w:rsidR="00A249EE" w:rsidRDefault="00000000">
            <w:pPr>
              <w:jc w:val="both"/>
            </w:pPr>
            <w:r>
              <w:t>2025-2026 Güz ve Bahar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7ECF1708" w14:textId="77777777" w:rsidR="00A249EE" w:rsidRDefault="00000000">
            <w:pPr>
              <w:jc w:val="both"/>
            </w:pPr>
            <w:r>
              <w:t>Elektronik ve Otomasyon Bölüm Başkanlığı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69B37D3F" w14:textId="77777777" w:rsidR="00A249EE" w:rsidRDefault="00000000">
            <w:pPr>
              <w:jc w:val="both"/>
            </w:pPr>
            <w:r>
              <w:t>Öğrencilerden gelen önerilerin düzenli olarak alınması ve Bölüm İyileştirme Havuzunun güncel tutulması kararlaştırılmıştır.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5D8D718" w14:textId="77777777" w:rsidR="00A249EE" w:rsidRDefault="00000000">
            <w:pPr>
              <w:spacing w:after="20"/>
              <w:jc w:val="both"/>
            </w:pPr>
            <w:r>
              <w:t>2025-2026 Bahar Dönemi odak grup toplantısı gerçekleştirilmiş; öğrenci görüşleri fiziksel imkânlar, laboratuvarlar, sosyal alanlar ve iletişim başlıklarında değerlendirilerek kayıt altına alınmıştır.</w:t>
            </w:r>
          </w:p>
          <w:p w14:paraId="0AC07B34" w14:textId="77777777" w:rsidR="00A249EE" w:rsidRDefault="00000000">
            <w:hyperlink r:id="rId14">
              <w:r>
                <w:rPr>
                  <w:color w:val="0563C1"/>
                  <w:u w:val="single"/>
                </w:rPr>
                <w:t>Bahar Dönemi Odak Grup Toplantısı - 11.05.2026</w:t>
              </w:r>
            </w:hyperlink>
          </w:p>
        </w:tc>
      </w:tr>
      <w:tr w:rsidR="00A249EE" w14:paraId="4DC5A8BA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4ED3EDF0" w14:textId="77777777" w:rsidR="00A249EE" w:rsidRDefault="00000000">
            <w:pPr>
              <w:jc w:val="both"/>
            </w:pPr>
            <w:r>
              <w:t>Öğrenciler, staj ve İşletmede Mesleki Eğitim süreçlerinde başvuru, sigorta, devam, raporlama, mesleki etik ve kurum kuralları hakkında ayrıntılı bilgilendirme yapılmasını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335BF5B7" w14:textId="77777777" w:rsidR="00A249EE" w:rsidRDefault="00000000">
            <w:pPr>
              <w:jc w:val="both"/>
            </w:pPr>
            <w:r>
              <w:t>Elektronik ve Otomasyon Bölümü Akademik Danışman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69EE4C0A" w14:textId="77777777" w:rsidR="00A249EE" w:rsidRDefault="00000000">
            <w:pPr>
              <w:jc w:val="both"/>
            </w:pPr>
            <w:r>
              <w:t>2025-2026 Güz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75E7FE4F" w14:textId="77777777" w:rsidR="00A249EE" w:rsidRDefault="00000000">
            <w:pPr>
              <w:jc w:val="both"/>
            </w:pPr>
            <w:r>
              <w:t>Elektronik ve Otomasyon Bölüm Başkanlığı ve İME Ders Danışmanları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3B175D27" w14:textId="77777777" w:rsidR="00A249EE" w:rsidRDefault="00000000">
            <w:pPr>
              <w:jc w:val="both"/>
            </w:pPr>
            <w:r>
              <w:t xml:space="preserve">25.12.2025 tarihli 2500125845 sayılı yazıyla akademik danışman toplantılarında öne çıkan staj ve İME </w:t>
            </w:r>
            <w:proofErr w:type="spellStart"/>
            <w:r>
              <w:t>ihtiyaçları</w:t>
            </w:r>
            <w:proofErr w:type="spellEnd"/>
            <w:r>
              <w:t xml:space="preserve"> MYO </w:t>
            </w:r>
            <w:proofErr w:type="spellStart"/>
            <w:r>
              <w:t>Müdürlüğüne</w:t>
            </w:r>
            <w:proofErr w:type="spellEnd"/>
            <w:r>
              <w:t xml:space="preserve"> </w:t>
            </w:r>
            <w:proofErr w:type="spellStart"/>
            <w:r>
              <w:t>bildirilmiştir</w:t>
            </w:r>
            <w:proofErr w:type="spellEnd"/>
            <w:r>
              <w:t>.</w:t>
            </w:r>
          </w:p>
          <w:p w14:paraId="3EE031ED" w14:textId="77777777" w:rsidR="00A97151" w:rsidRDefault="00A97151" w:rsidP="00A97151"/>
          <w:p w14:paraId="6014255E" w14:textId="77777777" w:rsidR="00A97151" w:rsidRPr="00A97151" w:rsidRDefault="00A97151" w:rsidP="00A97151"/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7FEA6CF9" w14:textId="77777777" w:rsidR="00A249EE" w:rsidRDefault="00000000">
            <w:pPr>
              <w:spacing w:after="20"/>
              <w:jc w:val="both"/>
            </w:pPr>
            <w:r>
              <w:t>İME sürecine yönelik kapsamlı bilgilendirme toplantısı düzenlenmiş; öğrencilere sigorta belgeleri, devamsızlık formları, raporlama, iş disiplini ve mesleki etik konularında bilgi verilmiştir. Ulusal Staj Programı ayrıca duyurulmuştur.</w:t>
            </w:r>
          </w:p>
          <w:p w14:paraId="5F6386E3" w14:textId="77777777" w:rsidR="00A249EE" w:rsidRDefault="00000000">
            <w:hyperlink r:id="rId15">
              <w:r>
                <w:rPr>
                  <w:color w:val="0563C1"/>
                  <w:u w:val="single"/>
                </w:rPr>
                <w:t>İME Bilgilendirme Toplantısı - 07.01.2026</w:t>
              </w:r>
            </w:hyperlink>
          </w:p>
          <w:p w14:paraId="083AAB2E" w14:textId="77777777" w:rsidR="00A249EE" w:rsidRDefault="00000000">
            <w:hyperlink r:id="rId16">
              <w:r>
                <w:rPr>
                  <w:color w:val="0563C1"/>
                  <w:u w:val="single"/>
                </w:rPr>
                <w:t>Ulusal Staj Programı 2026</w:t>
              </w:r>
            </w:hyperlink>
          </w:p>
        </w:tc>
      </w:tr>
      <w:tr w:rsidR="00A249EE" w14:paraId="76C81F82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32E6B712" w14:textId="77777777" w:rsidR="00A249EE" w:rsidRDefault="00000000">
            <w:pPr>
              <w:jc w:val="both"/>
            </w:pPr>
            <w:r>
              <w:lastRenderedPageBreak/>
              <w:t>Öğrenciler, İşletmede Mesleki Eğitim kapsamında daha fazla işletme seçeneği oluşturulmasını ve üniversite-sanayi iş birliklerinin artırılmasını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809FCAA" w14:textId="77777777" w:rsidR="00A249EE" w:rsidRDefault="00000000">
            <w:pPr>
              <w:jc w:val="both"/>
            </w:pPr>
            <w:r>
              <w:t>Elektronik ve Otomasyon Bölümü Akademik Danışman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22ED868" w14:textId="77777777" w:rsidR="00A249EE" w:rsidRDefault="00000000">
            <w:pPr>
              <w:jc w:val="both"/>
            </w:pPr>
            <w:r>
              <w:t>2025-2026 Güz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A30CEAC" w14:textId="77777777" w:rsidR="00A249EE" w:rsidRDefault="00000000">
            <w:pPr>
              <w:jc w:val="both"/>
            </w:pPr>
            <w:r>
              <w:t>Meslek Yüksekokulu Müdürlüğü ve Elektronik ve Otomasyon Bölümü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D755B80" w14:textId="77777777" w:rsidR="00A249EE" w:rsidRDefault="00000000">
            <w:pPr>
              <w:jc w:val="both"/>
            </w:pPr>
            <w:r>
              <w:t>Sektör beklentileri ve öğrencilerin uygulamalı eğitim ihtiyaçları doğrultusunda işletmelerle görüşmeler yapılmıştır.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A440E20" w14:textId="77777777" w:rsidR="00A249EE" w:rsidRDefault="00000000">
            <w:pPr>
              <w:spacing w:after="20"/>
              <w:jc w:val="both"/>
            </w:pPr>
            <w:r>
              <w:t>OMS Makina ve Seypack Paketleme Makine ile uygulamalı eğitim protokolleri imzalanarak Kontrol ve Otomasyon Teknolojisi öğrencileri için İME kapsamında yeni uygulama alanları oluşturulmuştur.</w:t>
            </w:r>
          </w:p>
          <w:p w14:paraId="6FDEA62F" w14:textId="77777777" w:rsidR="00A249EE" w:rsidRDefault="00000000">
            <w:hyperlink r:id="rId17">
              <w:r>
                <w:rPr>
                  <w:color w:val="0563C1"/>
                  <w:u w:val="single"/>
                </w:rPr>
                <w:t>OMS Makina uygulamalı eğitim protokolü</w:t>
              </w:r>
            </w:hyperlink>
          </w:p>
          <w:p w14:paraId="4B9A3AA1" w14:textId="77777777" w:rsidR="00A249EE" w:rsidRDefault="00000000">
            <w:hyperlink r:id="rId18">
              <w:r>
                <w:rPr>
                  <w:color w:val="0563C1"/>
                  <w:u w:val="single"/>
                </w:rPr>
                <w:t>Seypack uygulamalı eğitim protokolü</w:t>
              </w:r>
            </w:hyperlink>
          </w:p>
        </w:tc>
      </w:tr>
      <w:tr w:rsidR="00A249EE" w14:paraId="5CBACD65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766DA314" w14:textId="77777777" w:rsidR="00A249EE" w:rsidRDefault="00000000">
            <w:pPr>
              <w:jc w:val="both"/>
            </w:pPr>
            <w:r>
              <w:t>Öğrenciler, kariyer planlama, savunma sanayii, yapay zekâ, büyük veri, yeni nesil mühendislik ve sektörün ihtiyaç duyduğu yetkinlikler hakkında eğitim ve etkinliklere yönlendirilmek istediklerini belirtmişlerdir.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671622FC" w14:textId="77777777" w:rsidR="00A249EE" w:rsidRDefault="00000000">
            <w:pPr>
              <w:jc w:val="both"/>
            </w:pPr>
            <w:r>
              <w:t>Elektronik ve Otomasyon Bölümü Akademik Danışman ve Odak Grup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7490CF7" w14:textId="77777777" w:rsidR="00A249EE" w:rsidRDefault="00000000">
            <w:pPr>
              <w:jc w:val="both"/>
            </w:pPr>
            <w:r>
              <w:t>2025-2026 Bahar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8833D65" w14:textId="77777777" w:rsidR="00A249EE" w:rsidRDefault="00000000">
            <w:pPr>
              <w:jc w:val="both"/>
            </w:pPr>
            <w:r>
              <w:t>Elektronik ve Otomasyon Bölüm Başkanlığı ve Akademik Danışmanlar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4DD7011D" w14:textId="77777777" w:rsidR="00A249EE" w:rsidRDefault="00000000">
            <w:pPr>
              <w:jc w:val="both"/>
            </w:pPr>
            <w:r>
              <w:t>İlgili kariyer programları öğrencilere duyurulmuş ve katılım için gerekli yönlendirmeler yapılmıştır.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4C52A2EE" w14:textId="77777777" w:rsidR="00A249EE" w:rsidRDefault="00000000">
            <w:pPr>
              <w:spacing w:after="20"/>
              <w:jc w:val="both"/>
            </w:pPr>
            <w:r>
              <w:t>Kontrol ve Otomasyon öğrencileri Savunma Sanayii Akademi Millî Yetkinlik Hamlesi kapsamındaki Kariyer ve Yetkinlik Buluşmasına katılmış; yapay zekâ, büyük veri ve savunma sanayii kariyerleri konusunda farkındalık kazanmıştır.</w:t>
            </w:r>
          </w:p>
          <w:p w14:paraId="194165CC" w14:textId="77777777" w:rsidR="00A249EE" w:rsidRDefault="00000000">
            <w:hyperlink r:id="rId19">
              <w:r>
                <w:rPr>
                  <w:color w:val="0563C1"/>
                  <w:u w:val="single"/>
                </w:rPr>
                <w:t>Savunma Sanayiinde Kariyer Yolculuğu - 13.03.2026</w:t>
              </w:r>
            </w:hyperlink>
          </w:p>
          <w:p w14:paraId="7CEAF4B5" w14:textId="77777777" w:rsidR="00A249EE" w:rsidRDefault="00000000">
            <w:hyperlink r:id="rId20">
              <w:r>
                <w:rPr>
                  <w:color w:val="0563C1"/>
                  <w:u w:val="single"/>
                </w:rPr>
                <w:t>Etkinlik duyurusu</w:t>
              </w:r>
            </w:hyperlink>
          </w:p>
        </w:tc>
      </w:tr>
      <w:tr w:rsidR="00A249EE" w14:paraId="087C0502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05668F76" w14:textId="77777777" w:rsidR="00A249EE" w:rsidRDefault="00000000">
            <w:pPr>
              <w:jc w:val="both"/>
            </w:pPr>
            <w:r>
              <w:t>Öğrenciler, TÜBİTAK Milli Teknoloji Atölyesindeki cihaz ve ekipmanlardan güvenli biçimde yararlanabilmek için gerekli İş Sağlığı ve Güvenliği eğitimlerinin düzenlenmesini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4A9A4755" w14:textId="77777777" w:rsidR="00A249EE" w:rsidRDefault="00000000">
            <w:pPr>
              <w:jc w:val="both"/>
            </w:pPr>
            <w:r>
              <w:t>Elektronik ve Otomasyon Bölümü Öğrenci Görüşleri ve Akademik Danışmanlık Süreci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BAF5AD4" w14:textId="77777777" w:rsidR="00A249EE" w:rsidRDefault="00000000">
            <w:pPr>
              <w:jc w:val="both"/>
            </w:pPr>
            <w:r>
              <w:t>2025-2026 Bahar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313C2D6A" w14:textId="77777777" w:rsidR="00A249EE" w:rsidRDefault="00000000">
            <w:pPr>
              <w:jc w:val="both"/>
            </w:pPr>
            <w:r>
              <w:t>Elektronik ve Otomasyon Bölüm Başkanlığı, Meslek Yüksekokulu ve İSG Birimleri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6CA71066" w14:textId="77777777" w:rsidR="00A249EE" w:rsidRDefault="00000000">
            <w:pPr>
              <w:jc w:val="both"/>
            </w:pPr>
            <w:r>
              <w:t>Öğrencilere eğitim tarihi, katılım şartları ve atölye kullanım koşulları hakkında duyuru yapılmıştır.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602D118A" w14:textId="77777777" w:rsidR="00A249EE" w:rsidRDefault="00000000">
            <w:pPr>
              <w:spacing w:after="20"/>
              <w:jc w:val="both"/>
            </w:pPr>
            <w:r>
              <w:t>TÜBİTAK Milli Teknoloji Atölyesi İSG eğitimi tamamlanmış; eğitime katılan öğrencilerin CNC, torna, freze, lazer kesim ve diğer teknik ekipmanları güvenli şekilde kullanabilmeleri sağlanmıştır.</w:t>
            </w:r>
          </w:p>
          <w:p w14:paraId="3C06B7F8" w14:textId="77777777" w:rsidR="00A249EE" w:rsidRDefault="00000000">
            <w:hyperlink r:id="rId21">
              <w:r>
                <w:rPr>
                  <w:color w:val="0563C1"/>
                  <w:u w:val="single"/>
                </w:rPr>
                <w:t>İSG eğitimi duyurusu - 05.03.2026</w:t>
              </w:r>
            </w:hyperlink>
          </w:p>
          <w:p w14:paraId="68CC80F4" w14:textId="77777777" w:rsidR="00A249EE" w:rsidRDefault="00000000">
            <w:hyperlink r:id="rId22">
              <w:r>
                <w:rPr>
                  <w:color w:val="0563C1"/>
                  <w:u w:val="single"/>
                </w:rPr>
                <w:t>İSG eğitimi tamamlandı - 08.03.2026</w:t>
              </w:r>
            </w:hyperlink>
          </w:p>
        </w:tc>
      </w:tr>
      <w:tr w:rsidR="00A249EE" w14:paraId="3C9904EC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18D8D494" w14:textId="77777777" w:rsidR="00A249EE" w:rsidRDefault="00000000">
            <w:pPr>
              <w:jc w:val="both"/>
            </w:pPr>
            <w:r>
              <w:t>Öğrenciler, Dikey Geçiş Sınavı, KPSS ve mezuniyet sonrası üst öğrenim olanakları hakkında uzman kişilerden bilgilendirme yapılmasını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15FE3BE" w14:textId="77777777" w:rsidR="00A249EE" w:rsidRDefault="00000000">
            <w:pPr>
              <w:jc w:val="both"/>
            </w:pPr>
            <w:r>
              <w:t>Elektronik ve Otomasyon Bölümü Akademik Danışman ve Odak Grup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66B0CFC8" w14:textId="77777777" w:rsidR="00A249EE" w:rsidRDefault="00000000">
            <w:pPr>
              <w:jc w:val="both"/>
            </w:pPr>
            <w:r>
              <w:t>2025-2026 Güz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8200ABE" w14:textId="77777777" w:rsidR="00A249EE" w:rsidRDefault="00000000">
            <w:pPr>
              <w:jc w:val="both"/>
            </w:pPr>
            <w:r>
              <w:t>Elektronik ve Otomasyon Bölüm Başkanlığı ve Meslek Yüksekokulu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7048E1C1" w14:textId="77777777" w:rsidR="00A249EE" w:rsidRDefault="00000000">
            <w:pPr>
              <w:jc w:val="both"/>
            </w:pPr>
            <w:r>
              <w:t>Öğrencilerin kariyer ve üst öğrenim ihtiyaçları doğrultusunda gerekli duyuru ve yönlendirmeler yapılmıştır.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370994F0" w14:textId="77777777" w:rsidR="00A249EE" w:rsidRDefault="00000000">
            <w:pPr>
              <w:spacing w:after="20"/>
              <w:jc w:val="both"/>
            </w:pPr>
            <w:r>
              <w:t>KPSS ve DGS’ye yönelik bilgilendirme semineri duyurulmuş; ayrıca bölüm web sayfasında Biyomedikal Cihaz Teknolojisi ile Kontrol ve Otomasyon Teknolojisi programlarının DGS ile geçiş yapabileceği lisans programları yayımlanmıştır.</w:t>
            </w:r>
          </w:p>
          <w:p w14:paraId="05A37D5A" w14:textId="77777777" w:rsidR="00A249EE" w:rsidRDefault="00000000">
            <w:hyperlink r:id="rId23">
              <w:r>
                <w:rPr>
                  <w:color w:val="0563C1"/>
                  <w:u w:val="single"/>
                </w:rPr>
                <w:t>KPSS ve DGS Bilgilendirme S</w:t>
              </w:r>
              <w:r>
                <w:rPr>
                  <w:color w:val="0563C1"/>
                  <w:u w:val="single"/>
                </w:rPr>
                <w:t>e</w:t>
              </w:r>
              <w:r>
                <w:rPr>
                  <w:color w:val="0563C1"/>
                  <w:u w:val="single"/>
                </w:rPr>
                <w:t>mineri</w:t>
              </w:r>
            </w:hyperlink>
          </w:p>
          <w:p w14:paraId="6C0CA814" w14:textId="77777777" w:rsidR="00A249EE" w:rsidRDefault="00000000">
            <w:hyperlink r:id="rId24">
              <w:r>
                <w:rPr>
                  <w:color w:val="0563C1"/>
                  <w:u w:val="single"/>
                </w:rPr>
                <w:t>DGS ile Üst Öğrenim Olanakları</w:t>
              </w:r>
            </w:hyperlink>
          </w:p>
        </w:tc>
      </w:tr>
      <w:tr w:rsidR="00A249EE" w14:paraId="1A99F7E9" w14:textId="77777777">
        <w:trPr>
          <w:cantSplit/>
          <w:jc w:val="center"/>
        </w:trPr>
        <w:tc>
          <w:tcPr>
            <w:tcW w:w="345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55E9CBD" w14:textId="77777777" w:rsidR="00A249EE" w:rsidRDefault="00000000">
            <w:pPr>
              <w:jc w:val="both"/>
            </w:pPr>
            <w:r>
              <w:t>Öğrenciler ve mezunlar, ders içeriklerinin sektör ihtiyaçları, güncel teknolojiler ve mesleki beklentiler doğrultusunda güncellenmesini; uygulamalı derslerin ve AutoCAD, PLC, SCADA, mikrodenetleyici gibi konuların güçlendirilmesini talep etmişlerdir.</w:t>
            </w:r>
          </w:p>
        </w:tc>
        <w:tc>
          <w:tcPr>
            <w:tcW w:w="2268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29AFD1AF" w14:textId="77777777" w:rsidR="00A249EE" w:rsidRDefault="00000000">
            <w:pPr>
              <w:jc w:val="both"/>
            </w:pPr>
            <w:r>
              <w:t>Elektronik ve Otomasyon Bölümü Odak Grup ve Akademik Danışman Toplantıları</w:t>
            </w:r>
          </w:p>
        </w:tc>
        <w:tc>
          <w:tcPr>
            <w:tcW w:w="1247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90BE3F0" w14:textId="77777777" w:rsidR="00A249EE" w:rsidRDefault="00000000">
            <w:pPr>
              <w:jc w:val="both"/>
            </w:pPr>
            <w:r>
              <w:t>2024-2025 ve 2025-2026</w:t>
            </w:r>
          </w:p>
        </w:tc>
        <w:tc>
          <w:tcPr>
            <w:tcW w:w="2551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38346553" w14:textId="77777777" w:rsidR="00A249EE" w:rsidRDefault="00000000">
            <w:pPr>
              <w:jc w:val="both"/>
            </w:pPr>
            <w:r>
              <w:t>Elektronik ve Otomasyon Bölüm Başkanlığı, Program Koordinatörlükleri ve Ders Sorumluları</w:t>
            </w:r>
          </w:p>
        </w:tc>
        <w:tc>
          <w:tcPr>
            <w:tcW w:w="2835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4D1FF3A6" w14:textId="77777777" w:rsidR="00A249EE" w:rsidRDefault="00000000">
            <w:pPr>
              <w:jc w:val="both"/>
            </w:pPr>
            <w:r>
              <w:t>Ders içeriklerinin paydaş görüşleri doğrultusunda değerlendirilmesi kararlaştırılmış; mezun geri bildirimlerinin alınması için anket hazırlanmıştır.</w:t>
            </w:r>
          </w:p>
        </w:tc>
        <w:tc>
          <w:tcPr>
            <w:tcW w:w="3402" w:type="dxa"/>
            <w:tcMar>
              <w:top w:w="60" w:type="dxa"/>
              <w:left w:w="70" w:type="dxa"/>
              <w:bottom w:w="60" w:type="dxa"/>
              <w:right w:w="70" w:type="dxa"/>
            </w:tcMar>
          </w:tcPr>
          <w:p w14:paraId="5DD3009E" w14:textId="77777777" w:rsidR="00A249EE" w:rsidRDefault="00000000">
            <w:pPr>
              <w:spacing w:after="20"/>
              <w:jc w:val="both"/>
            </w:pPr>
            <w:r>
              <w:t>Biyomedikal Cihaz Teknolojisi ve Kontrol ve Otomasyon Teknolojisi programlarında ders içeriklerinin güncellenmesine yönelik mezun anketi yayımlanmış; uygulama odaklı ders ve proje etkinlikleri artırılmıştır.</w:t>
            </w:r>
          </w:p>
          <w:p w14:paraId="02CB9B06" w14:textId="77777777" w:rsidR="00A249EE" w:rsidRDefault="00000000">
            <w:hyperlink r:id="rId25">
              <w:r>
                <w:rPr>
                  <w:color w:val="0563C1"/>
                  <w:u w:val="single"/>
                </w:rPr>
                <w:t>Mezun görüşleriyle ders içeriklerinin güncellenmesi</w:t>
              </w:r>
            </w:hyperlink>
          </w:p>
          <w:p w14:paraId="5806DEB0" w14:textId="77777777" w:rsidR="00A249EE" w:rsidRDefault="00000000">
            <w:hyperlink r:id="rId26">
              <w:r>
                <w:rPr>
                  <w:color w:val="0563C1"/>
                  <w:u w:val="single"/>
                </w:rPr>
                <w:t>PCB üretim uygulaması</w:t>
              </w:r>
            </w:hyperlink>
          </w:p>
        </w:tc>
      </w:tr>
    </w:tbl>
    <w:p w14:paraId="1FC85454" w14:textId="77777777" w:rsidR="00FD249B" w:rsidRDefault="00FD249B"/>
    <w:sectPr w:rsidR="00FD249B" w:rsidSect="00034616">
      <w:pgSz w:w="16838" w:h="11906" w:orient="landscape"/>
      <w:pgMar w:top="680" w:right="567" w:bottom="680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D6E22" w14:textId="77777777" w:rsidR="00FD249B" w:rsidRDefault="00FD249B">
      <w:pPr>
        <w:spacing w:after="0" w:line="240" w:lineRule="auto"/>
      </w:pPr>
      <w:r>
        <w:separator/>
      </w:r>
    </w:p>
  </w:endnote>
  <w:endnote w:type="continuationSeparator" w:id="0">
    <w:p w14:paraId="0B2B6A1F" w14:textId="77777777" w:rsidR="00FD249B" w:rsidRDefault="00FD24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D7DF8" w14:textId="77777777" w:rsidR="00FD249B" w:rsidRDefault="00FD249B">
      <w:pPr>
        <w:spacing w:after="0" w:line="240" w:lineRule="auto"/>
      </w:pPr>
      <w:r>
        <w:separator/>
      </w:r>
    </w:p>
  </w:footnote>
  <w:footnote w:type="continuationSeparator" w:id="0">
    <w:p w14:paraId="0A9E6108" w14:textId="77777777" w:rsidR="00FD249B" w:rsidRDefault="00FD24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04418426">
    <w:abstractNumId w:val="8"/>
  </w:num>
  <w:num w:numId="2" w16cid:durableId="172301820">
    <w:abstractNumId w:val="6"/>
  </w:num>
  <w:num w:numId="3" w16cid:durableId="1506552712">
    <w:abstractNumId w:val="5"/>
  </w:num>
  <w:num w:numId="4" w16cid:durableId="1038579065">
    <w:abstractNumId w:val="4"/>
  </w:num>
  <w:num w:numId="5" w16cid:durableId="1713731677">
    <w:abstractNumId w:val="7"/>
  </w:num>
  <w:num w:numId="6" w16cid:durableId="1026953210">
    <w:abstractNumId w:val="3"/>
  </w:num>
  <w:num w:numId="7" w16cid:durableId="1059985561">
    <w:abstractNumId w:val="2"/>
  </w:num>
  <w:num w:numId="8" w16cid:durableId="1014384088">
    <w:abstractNumId w:val="1"/>
  </w:num>
  <w:num w:numId="9" w16cid:durableId="1399939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249EE"/>
    <w:rsid w:val="00A97151"/>
    <w:rsid w:val="00AA1D8D"/>
    <w:rsid w:val="00B47730"/>
    <w:rsid w:val="00BE3EFF"/>
    <w:rsid w:val="00CB0664"/>
    <w:rsid w:val="00FC693F"/>
    <w:rsid w:val="00FD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340927"/>
  <w14:defaultImageDpi w14:val="300"/>
  <w15:docId w15:val="{1F5BF1AF-E23D-4FDF-81E4-35786BDF7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  <w:sz w:val="16"/>
    </w:rPr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loto.nevsehir.edu.tr/tr/53542" TargetMode="External"/><Relationship Id="rId18" Type="http://schemas.openxmlformats.org/officeDocument/2006/relationships/hyperlink" Target="https://myo.nevsehir.edu.tr/tr/53511" TargetMode="External"/><Relationship Id="rId26" Type="http://schemas.openxmlformats.org/officeDocument/2006/relationships/hyperlink" Target="https://eloto.nevsehir.edu.tr/tr/55913" TargetMode="External"/><Relationship Id="rId3" Type="http://schemas.openxmlformats.org/officeDocument/2006/relationships/styles" Target="styles.xml"/><Relationship Id="rId21" Type="http://schemas.openxmlformats.org/officeDocument/2006/relationships/hyperlink" Target="https://eloto.nevsehir.edu.tr/tr/54473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loto.nevsehir.edu.tr/tr/56378" TargetMode="External"/><Relationship Id="rId17" Type="http://schemas.openxmlformats.org/officeDocument/2006/relationships/hyperlink" Target="https://myo.nevsehir.edu.tr/tr/53507" TargetMode="External"/><Relationship Id="rId25" Type="http://schemas.openxmlformats.org/officeDocument/2006/relationships/hyperlink" Target="https://eloto.nevsehir.edu.tr/tr/5471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loto.nevsehir.edu.tr/tr/53441" TargetMode="External"/><Relationship Id="rId20" Type="http://schemas.openxmlformats.org/officeDocument/2006/relationships/hyperlink" Target="https://eloto.nevsehir.edu.tr/tr/5452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loto.nevsehir.edu.tr/tr/55783" TargetMode="External"/><Relationship Id="rId24" Type="http://schemas.openxmlformats.org/officeDocument/2006/relationships/hyperlink" Target="https://eloto.nevsehir.edu.tr/tr/dgs-ile-ust-ogreni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loto.nevsehir.edu.tr/tr/53454" TargetMode="External"/><Relationship Id="rId23" Type="http://schemas.openxmlformats.org/officeDocument/2006/relationships/hyperlink" Target="https://eloto.nevsehir.edu.tr/tr/53195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eloto.nevsehir.edu.tr/tr/53543" TargetMode="External"/><Relationship Id="rId19" Type="http://schemas.openxmlformats.org/officeDocument/2006/relationships/hyperlink" Target="https://eloto.nevsehir.edu.tr/tr/5467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loto.nevsehir.edu.tr/tr/55913" TargetMode="External"/><Relationship Id="rId14" Type="http://schemas.openxmlformats.org/officeDocument/2006/relationships/hyperlink" Target="https://eloto.nevsehir.edu.tr/tr/55912" TargetMode="External"/><Relationship Id="rId22" Type="http://schemas.openxmlformats.org/officeDocument/2006/relationships/hyperlink" Target="https://eloto.nevsehir.edu.tr/tr/5455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1501</Words>
  <Characters>8561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Elektronik ve Otomasyon Bölümü 2025-2026 İyileştirme Planı</dc:title>
  <dc:subject>Odak grup ve akademik danışman toplantıları ile web haberlerine dayalı iyileştirme tablosu</dc:subject>
  <dc:creator>Nevşehir Hacı Bektaş Veli Üniversitesi - Elektronik ve Otomasyon Bölümü</dc:creator>
  <cp:keywords/>
  <dc:description>generated by python-docx</dc:description>
  <cp:lastModifiedBy>ismail  çalıkuşu</cp:lastModifiedBy>
  <cp:revision>2</cp:revision>
  <dcterms:created xsi:type="dcterms:W3CDTF">2026-07-22T15:56:00Z</dcterms:created>
  <dcterms:modified xsi:type="dcterms:W3CDTF">2026-07-22T15:56:00Z</dcterms:modified>
  <cp:category/>
</cp:coreProperties>
</file>