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EFBEB" w14:textId="0D446E77" w:rsidR="0011773A" w:rsidRDefault="00D54785" w:rsidP="001549DD">
      <w:pPr>
        <w:jc w:val="center"/>
        <w:rPr>
          <w:rFonts w:ascii="Times New Roman" w:hAnsi="Times New Roman" w:cs="Times New Roman"/>
          <w:b/>
          <w:bCs/>
        </w:rPr>
      </w:pPr>
      <w:r w:rsidRPr="007C4473">
        <w:rPr>
          <w:rStyle w:val="Vurgu"/>
          <w:rFonts w:ascii="Times New Roman" w:hAnsi="Times New Roman" w:cs="Times New Roman"/>
          <w:b/>
          <w:bCs/>
          <w:i w:val="0"/>
          <w:iCs w:val="0"/>
        </w:rPr>
        <w:t>ÖZEL EĞİTİMDE OKUL VE  KURUM DENEYİMİ</w:t>
      </w:r>
      <w:r w:rsidR="001549DD" w:rsidRPr="001549DD">
        <w:rPr>
          <w:rFonts w:ascii="Times New Roman" w:hAnsi="Times New Roman" w:cs="Times New Roman"/>
          <w:b/>
          <w:bCs/>
        </w:rPr>
        <w:t xml:space="preserve"> OKUL LİSTESİ-</w:t>
      </w:r>
      <w:r w:rsidR="00727944">
        <w:rPr>
          <w:rFonts w:ascii="Times New Roman" w:hAnsi="Times New Roman" w:cs="Times New Roman"/>
          <w:b/>
          <w:bCs/>
        </w:rPr>
        <w:t>B</w:t>
      </w:r>
    </w:p>
    <w:tbl>
      <w:tblPr>
        <w:tblStyle w:val="TabloKlavuzu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0"/>
        <w:gridCol w:w="1499"/>
        <w:gridCol w:w="1573"/>
        <w:gridCol w:w="1521"/>
        <w:gridCol w:w="1521"/>
        <w:gridCol w:w="3388"/>
        <w:gridCol w:w="2942"/>
      </w:tblGrid>
      <w:tr w:rsidR="00FB09E8" w14:paraId="0DC0A193" w14:textId="77777777" w:rsidTr="00FB09E8">
        <w:trPr>
          <w:trHeight w:val="377"/>
        </w:trPr>
        <w:tc>
          <w:tcPr>
            <w:tcW w:w="13994" w:type="dxa"/>
            <w:gridSpan w:val="7"/>
            <w:shd w:val="clear" w:color="auto" w:fill="E8E8E8" w:themeFill="background2"/>
          </w:tcPr>
          <w:p w14:paraId="6BFAC0BA" w14:textId="7812E067" w:rsidR="00FB09E8" w:rsidRDefault="00D54785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C4473">
              <w:rPr>
                <w:rStyle w:val="Vurgu"/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</w:rPr>
              <w:t>Özel Eğitimde Okul ve  Kurum Deneyimi</w:t>
            </w:r>
            <w:r>
              <w:t xml:space="preserve"> </w:t>
            </w:r>
            <w:r w:rsidR="00FB09E8" w:rsidRPr="009C6BE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Okul Listesi</w:t>
            </w:r>
            <w:r w:rsidR="00FB09E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(</w:t>
            </w:r>
            <w:r w:rsidR="00727944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B</w:t>
            </w:r>
            <w:r w:rsidR="00FB09E8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Şubesi)</w:t>
            </w:r>
          </w:p>
        </w:tc>
      </w:tr>
      <w:tr w:rsidR="001549DD" w14:paraId="0B68560A" w14:textId="77777777" w:rsidTr="00C33A7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878"/>
        </w:trPr>
        <w:tc>
          <w:tcPr>
            <w:tcW w:w="1550" w:type="dxa"/>
            <w:shd w:val="clear" w:color="auto" w:fill="E8E8E8" w:themeFill="background2"/>
          </w:tcPr>
          <w:p w14:paraId="1768F5BF" w14:textId="2358C739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Öğrenci Numarası</w:t>
            </w:r>
          </w:p>
        </w:tc>
        <w:tc>
          <w:tcPr>
            <w:tcW w:w="1499" w:type="dxa"/>
            <w:shd w:val="clear" w:color="auto" w:fill="E8E8E8" w:themeFill="background2"/>
          </w:tcPr>
          <w:p w14:paraId="30A86EB0" w14:textId="53D8908E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Adı</w:t>
            </w:r>
          </w:p>
        </w:tc>
        <w:tc>
          <w:tcPr>
            <w:tcW w:w="1573" w:type="dxa"/>
            <w:shd w:val="clear" w:color="auto" w:fill="E8E8E8" w:themeFill="background2"/>
          </w:tcPr>
          <w:p w14:paraId="48AB28A8" w14:textId="310F2B42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Soyadı</w:t>
            </w:r>
          </w:p>
        </w:tc>
        <w:tc>
          <w:tcPr>
            <w:tcW w:w="1521" w:type="dxa"/>
            <w:shd w:val="clear" w:color="auto" w:fill="E8E8E8" w:themeFill="background2"/>
          </w:tcPr>
          <w:p w14:paraId="6943A340" w14:textId="0AF1D3D0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Başlama Tarihi</w:t>
            </w:r>
          </w:p>
        </w:tc>
        <w:tc>
          <w:tcPr>
            <w:tcW w:w="1521" w:type="dxa"/>
            <w:shd w:val="clear" w:color="auto" w:fill="E8E8E8" w:themeFill="background2"/>
          </w:tcPr>
          <w:p w14:paraId="62DAAF81" w14:textId="11EE4B5C" w:rsidR="001549DD" w:rsidRDefault="001549DD" w:rsidP="00FB09E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Bitiş Tarihi</w:t>
            </w:r>
          </w:p>
        </w:tc>
        <w:tc>
          <w:tcPr>
            <w:tcW w:w="3388" w:type="dxa"/>
            <w:shd w:val="clear" w:color="auto" w:fill="E8E8E8" w:themeFill="background2"/>
          </w:tcPr>
          <w:p w14:paraId="7A8BDF39" w14:textId="43E3ED79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Uygulama Okulu </w:t>
            </w:r>
          </w:p>
        </w:tc>
        <w:tc>
          <w:tcPr>
            <w:tcW w:w="2942" w:type="dxa"/>
            <w:shd w:val="clear" w:color="auto" w:fill="E8E8E8" w:themeFill="background2"/>
          </w:tcPr>
          <w:p w14:paraId="62FF751B" w14:textId="1BE5B66B" w:rsidR="001549DD" w:rsidRDefault="001549DD" w:rsidP="00FB09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Danışman </w:t>
            </w:r>
          </w:p>
        </w:tc>
      </w:tr>
      <w:tr w:rsidR="00C33A77" w14:paraId="1FC15FA1" w14:textId="77777777" w:rsidTr="00C33A7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3CB971C9" w14:textId="0428CDDB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22211418007</w:t>
            </w:r>
          </w:p>
        </w:tc>
        <w:tc>
          <w:tcPr>
            <w:tcW w:w="1499" w:type="dxa"/>
          </w:tcPr>
          <w:p w14:paraId="314EEFAE" w14:textId="6E295963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Atiye Müge</w:t>
            </w:r>
          </w:p>
        </w:tc>
        <w:tc>
          <w:tcPr>
            <w:tcW w:w="1573" w:type="dxa"/>
          </w:tcPr>
          <w:p w14:paraId="3C4DC0E0" w14:textId="1E35AFED" w:rsidR="00C33A77" w:rsidRPr="00B3699F" w:rsidRDefault="00B3699F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Çakmak</w:t>
            </w:r>
          </w:p>
        </w:tc>
        <w:tc>
          <w:tcPr>
            <w:tcW w:w="1521" w:type="dxa"/>
          </w:tcPr>
          <w:p w14:paraId="0DED22FA" w14:textId="5FEA9C3C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5D637CE0" w14:textId="4678868F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388" w:type="dxa"/>
          </w:tcPr>
          <w:p w14:paraId="4CBA9616" w14:textId="33E16480" w:rsidR="00C33A77" w:rsidRPr="00096388" w:rsidRDefault="00C33A77" w:rsidP="00C33A77">
            <w:pP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996E80">
              <w:rPr>
                <w:rFonts w:ascii="Times New Roman" w:hAnsi="Times New Roman" w:cs="Times New Roman"/>
              </w:rPr>
              <w:t>Nevşehir Özel Eğitim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6E80">
              <w:rPr>
                <w:rFonts w:ascii="Times New Roman" w:hAnsi="Times New Roman" w:cs="Times New Roman"/>
              </w:rPr>
              <w:t>Anaokulu</w:t>
            </w:r>
          </w:p>
        </w:tc>
        <w:tc>
          <w:tcPr>
            <w:tcW w:w="2942" w:type="dxa"/>
            <w:shd w:val="clear" w:color="auto" w:fill="E8E8E8" w:themeFill="background2"/>
          </w:tcPr>
          <w:p w14:paraId="2D1C955F" w14:textId="6D3FD743" w:rsidR="00C33A77" w:rsidRPr="00096388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Dr. Öğr.Üyesi Hale ÇOTUK YÜCEL </w:t>
            </w:r>
          </w:p>
        </w:tc>
      </w:tr>
      <w:tr w:rsidR="00C33A77" w14:paraId="6EFE6C61" w14:textId="77777777" w:rsidTr="00C33A7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587E6460" w14:textId="7F3ABE36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23211410009</w:t>
            </w:r>
          </w:p>
        </w:tc>
        <w:tc>
          <w:tcPr>
            <w:tcW w:w="1499" w:type="dxa"/>
          </w:tcPr>
          <w:p w14:paraId="03DD9C42" w14:textId="231CA549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Emine Ayça</w:t>
            </w:r>
          </w:p>
        </w:tc>
        <w:tc>
          <w:tcPr>
            <w:tcW w:w="1573" w:type="dxa"/>
          </w:tcPr>
          <w:p w14:paraId="67C03A3C" w14:textId="0FDF52EE" w:rsidR="00C33A77" w:rsidRPr="00B3699F" w:rsidRDefault="00B3699F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Arıkan</w:t>
            </w:r>
          </w:p>
        </w:tc>
        <w:tc>
          <w:tcPr>
            <w:tcW w:w="1521" w:type="dxa"/>
          </w:tcPr>
          <w:p w14:paraId="5486FAB8" w14:textId="18CEF0D8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594D4666" w14:textId="55FA6097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388" w:type="dxa"/>
          </w:tcPr>
          <w:p w14:paraId="0492A3EE" w14:textId="3741502C" w:rsidR="00C33A77" w:rsidRDefault="00C33A77" w:rsidP="00C33A77">
            <w:pPr>
              <w:rPr>
                <w:rFonts w:ascii="Times New Roman" w:hAnsi="Times New Roman" w:cs="Times New Roman"/>
                <w:b/>
                <w:bCs/>
              </w:rPr>
            </w:pPr>
            <w:r w:rsidRPr="00996E80">
              <w:rPr>
                <w:rFonts w:ascii="Times New Roman" w:hAnsi="Times New Roman" w:cs="Times New Roman"/>
              </w:rPr>
              <w:t>Nevşehir Özel Eğitim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6E80">
              <w:rPr>
                <w:rFonts w:ascii="Times New Roman" w:hAnsi="Times New Roman" w:cs="Times New Roman"/>
              </w:rPr>
              <w:t>Anaokulu</w:t>
            </w:r>
          </w:p>
        </w:tc>
        <w:tc>
          <w:tcPr>
            <w:tcW w:w="2942" w:type="dxa"/>
            <w:shd w:val="clear" w:color="auto" w:fill="E8E8E8" w:themeFill="background2"/>
          </w:tcPr>
          <w:p w14:paraId="08A79205" w14:textId="476BEDE3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33A77" w14:paraId="1DA1FCBA" w14:textId="77777777" w:rsidTr="00C33A7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3190A73F" w14:textId="363B197F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23211410017</w:t>
            </w:r>
          </w:p>
        </w:tc>
        <w:tc>
          <w:tcPr>
            <w:tcW w:w="1499" w:type="dxa"/>
          </w:tcPr>
          <w:p w14:paraId="156CE5D8" w14:textId="2CDC93BA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Harun</w:t>
            </w:r>
          </w:p>
        </w:tc>
        <w:tc>
          <w:tcPr>
            <w:tcW w:w="1573" w:type="dxa"/>
          </w:tcPr>
          <w:p w14:paraId="0DBA4DAA" w14:textId="2EB6C53F" w:rsidR="00C33A77" w:rsidRPr="00B3699F" w:rsidRDefault="00B3699F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Baydar</w:t>
            </w:r>
          </w:p>
        </w:tc>
        <w:tc>
          <w:tcPr>
            <w:tcW w:w="1521" w:type="dxa"/>
          </w:tcPr>
          <w:p w14:paraId="3F421D18" w14:textId="01585DB2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6662ED3F" w14:textId="360F2B2A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388" w:type="dxa"/>
          </w:tcPr>
          <w:p w14:paraId="7C346752" w14:textId="34E07372" w:rsidR="00C33A77" w:rsidRDefault="00C33A77" w:rsidP="00C33A77">
            <w:pPr>
              <w:rPr>
                <w:rFonts w:ascii="Times New Roman" w:hAnsi="Times New Roman" w:cs="Times New Roman"/>
                <w:b/>
                <w:bCs/>
              </w:rPr>
            </w:pPr>
            <w:r w:rsidRPr="00996E80">
              <w:rPr>
                <w:rFonts w:ascii="Times New Roman" w:hAnsi="Times New Roman" w:cs="Times New Roman"/>
              </w:rPr>
              <w:t>Nevşehir Özel Eğitim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6E80">
              <w:rPr>
                <w:rFonts w:ascii="Times New Roman" w:hAnsi="Times New Roman" w:cs="Times New Roman"/>
              </w:rPr>
              <w:t>Anaokulu</w:t>
            </w:r>
          </w:p>
        </w:tc>
        <w:tc>
          <w:tcPr>
            <w:tcW w:w="2942" w:type="dxa"/>
            <w:shd w:val="clear" w:color="auto" w:fill="E8E8E8" w:themeFill="background2"/>
          </w:tcPr>
          <w:p w14:paraId="016CA20A" w14:textId="1291F67C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33A77" w14:paraId="635FF2F1" w14:textId="77777777" w:rsidTr="00C33A7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6A6937EC" w14:textId="4FBF00A8" w:rsidR="00C33A77" w:rsidRPr="00B3699F" w:rsidRDefault="00C33A77" w:rsidP="00C33A77">
            <w:pPr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23211410019</w:t>
            </w:r>
          </w:p>
        </w:tc>
        <w:tc>
          <w:tcPr>
            <w:tcW w:w="1499" w:type="dxa"/>
          </w:tcPr>
          <w:p w14:paraId="61933618" w14:textId="195EDAC8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Zeynep</w:t>
            </w:r>
          </w:p>
        </w:tc>
        <w:tc>
          <w:tcPr>
            <w:tcW w:w="1573" w:type="dxa"/>
          </w:tcPr>
          <w:p w14:paraId="678F1CFE" w14:textId="5851EA33" w:rsidR="00C33A77" w:rsidRPr="00B3699F" w:rsidRDefault="00B3699F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Baysuğ</w:t>
            </w:r>
          </w:p>
        </w:tc>
        <w:tc>
          <w:tcPr>
            <w:tcW w:w="1521" w:type="dxa"/>
          </w:tcPr>
          <w:p w14:paraId="78583A26" w14:textId="7EF7B841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6BBBCA00" w14:textId="0064A4A8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388" w:type="dxa"/>
          </w:tcPr>
          <w:p w14:paraId="1E414821" w14:textId="4D9B4262" w:rsidR="00C33A77" w:rsidRDefault="00C33A77" w:rsidP="00C33A77">
            <w:pPr>
              <w:rPr>
                <w:rFonts w:ascii="Times New Roman" w:hAnsi="Times New Roman" w:cs="Times New Roman"/>
                <w:b/>
                <w:bCs/>
              </w:rPr>
            </w:pPr>
            <w:r w:rsidRPr="00996E80">
              <w:rPr>
                <w:rFonts w:ascii="Times New Roman" w:hAnsi="Times New Roman" w:cs="Times New Roman"/>
              </w:rPr>
              <w:t>Nevşehir Özel Eğitim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6E80">
              <w:rPr>
                <w:rFonts w:ascii="Times New Roman" w:hAnsi="Times New Roman" w:cs="Times New Roman"/>
              </w:rPr>
              <w:t>Anaokulu</w:t>
            </w:r>
          </w:p>
        </w:tc>
        <w:tc>
          <w:tcPr>
            <w:tcW w:w="2942" w:type="dxa"/>
            <w:shd w:val="clear" w:color="auto" w:fill="E8E8E8" w:themeFill="background2"/>
          </w:tcPr>
          <w:p w14:paraId="4978E3A4" w14:textId="59DA6ADA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33A77" w14:paraId="718A2902" w14:textId="77777777" w:rsidTr="00C33A7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99"/>
        </w:trPr>
        <w:tc>
          <w:tcPr>
            <w:tcW w:w="1550" w:type="dxa"/>
          </w:tcPr>
          <w:p w14:paraId="41F6B64D" w14:textId="64D26C04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23211410024</w:t>
            </w:r>
          </w:p>
        </w:tc>
        <w:tc>
          <w:tcPr>
            <w:tcW w:w="1499" w:type="dxa"/>
          </w:tcPr>
          <w:p w14:paraId="30BC89AE" w14:textId="3ACD32A1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Elif Can</w:t>
            </w:r>
          </w:p>
        </w:tc>
        <w:tc>
          <w:tcPr>
            <w:tcW w:w="1573" w:type="dxa"/>
          </w:tcPr>
          <w:p w14:paraId="4BFAACA8" w14:textId="65D1B69E" w:rsidR="00C33A77" w:rsidRPr="00B3699F" w:rsidRDefault="00B3699F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Çelik</w:t>
            </w:r>
          </w:p>
        </w:tc>
        <w:tc>
          <w:tcPr>
            <w:tcW w:w="1521" w:type="dxa"/>
          </w:tcPr>
          <w:p w14:paraId="6ABE77B4" w14:textId="300D6B11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280329F4" w14:textId="0DD14133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388" w:type="dxa"/>
          </w:tcPr>
          <w:p w14:paraId="1C6D4F42" w14:textId="743C85FA" w:rsidR="00C33A77" w:rsidRDefault="00C33A77" w:rsidP="00C33A77">
            <w:pPr>
              <w:rPr>
                <w:rFonts w:ascii="Times New Roman" w:hAnsi="Times New Roman" w:cs="Times New Roman"/>
                <w:b/>
                <w:bCs/>
              </w:rPr>
            </w:pPr>
            <w:r w:rsidRPr="00996E80">
              <w:rPr>
                <w:rFonts w:ascii="Times New Roman" w:hAnsi="Times New Roman" w:cs="Times New Roman"/>
              </w:rPr>
              <w:t>Nevşehir Özel Eğitim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6E80">
              <w:rPr>
                <w:rFonts w:ascii="Times New Roman" w:hAnsi="Times New Roman" w:cs="Times New Roman"/>
              </w:rPr>
              <w:t>Anaokulu</w:t>
            </w:r>
          </w:p>
        </w:tc>
        <w:tc>
          <w:tcPr>
            <w:tcW w:w="2942" w:type="dxa"/>
            <w:shd w:val="clear" w:color="auto" w:fill="E8E8E8" w:themeFill="background2"/>
          </w:tcPr>
          <w:p w14:paraId="288653BF" w14:textId="2108DF71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33A77" w14:paraId="18AB6DD2" w14:textId="77777777" w:rsidTr="00C33A7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6EA73F87" w14:textId="1E6A8B5E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23211410042</w:t>
            </w:r>
          </w:p>
        </w:tc>
        <w:tc>
          <w:tcPr>
            <w:tcW w:w="1499" w:type="dxa"/>
          </w:tcPr>
          <w:p w14:paraId="213D1B52" w14:textId="3CCDF981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Tuba</w:t>
            </w:r>
          </w:p>
        </w:tc>
        <w:tc>
          <w:tcPr>
            <w:tcW w:w="1573" w:type="dxa"/>
          </w:tcPr>
          <w:p w14:paraId="404DDF99" w14:textId="7672D867" w:rsidR="00C33A77" w:rsidRPr="00B3699F" w:rsidRDefault="00B3699F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Kızılkaya</w:t>
            </w:r>
          </w:p>
        </w:tc>
        <w:tc>
          <w:tcPr>
            <w:tcW w:w="1521" w:type="dxa"/>
          </w:tcPr>
          <w:p w14:paraId="0687BD03" w14:textId="2FBEF11C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206ADA0F" w14:textId="4B347FC2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388" w:type="dxa"/>
          </w:tcPr>
          <w:p w14:paraId="3E3C2D3E" w14:textId="64A91468" w:rsidR="00C33A77" w:rsidRDefault="00C33A77" w:rsidP="00C33A77">
            <w:pPr>
              <w:rPr>
                <w:rFonts w:ascii="Times New Roman" w:hAnsi="Times New Roman" w:cs="Times New Roman"/>
                <w:b/>
                <w:bCs/>
              </w:rPr>
            </w:pPr>
            <w:r w:rsidRPr="00996E80">
              <w:rPr>
                <w:rFonts w:ascii="Times New Roman" w:hAnsi="Times New Roman" w:cs="Times New Roman"/>
              </w:rPr>
              <w:t>Nevşehir Özel Eğitim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6E80">
              <w:rPr>
                <w:rFonts w:ascii="Times New Roman" w:hAnsi="Times New Roman" w:cs="Times New Roman"/>
              </w:rPr>
              <w:t>Anaokulu</w:t>
            </w:r>
          </w:p>
        </w:tc>
        <w:tc>
          <w:tcPr>
            <w:tcW w:w="2942" w:type="dxa"/>
            <w:shd w:val="clear" w:color="auto" w:fill="E8E8E8" w:themeFill="background2"/>
          </w:tcPr>
          <w:p w14:paraId="25A07B6B" w14:textId="6C70B0EA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33A77" w14:paraId="60067948" w14:textId="77777777" w:rsidTr="00C33A7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0"/>
        </w:trPr>
        <w:tc>
          <w:tcPr>
            <w:tcW w:w="1550" w:type="dxa"/>
          </w:tcPr>
          <w:p w14:paraId="68B422DF" w14:textId="3BB51C03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23211410059</w:t>
            </w:r>
          </w:p>
        </w:tc>
        <w:tc>
          <w:tcPr>
            <w:tcW w:w="1499" w:type="dxa"/>
          </w:tcPr>
          <w:p w14:paraId="61AAA585" w14:textId="7BB64D15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Murat</w:t>
            </w:r>
          </w:p>
        </w:tc>
        <w:tc>
          <w:tcPr>
            <w:tcW w:w="1573" w:type="dxa"/>
          </w:tcPr>
          <w:p w14:paraId="6A9CB75B" w14:textId="1B469696" w:rsidR="00C33A77" w:rsidRPr="00B3699F" w:rsidRDefault="00B3699F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Taşcı</w:t>
            </w:r>
          </w:p>
        </w:tc>
        <w:tc>
          <w:tcPr>
            <w:tcW w:w="1521" w:type="dxa"/>
          </w:tcPr>
          <w:p w14:paraId="1933084F" w14:textId="38162558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55D287E7" w14:textId="44A38213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388" w:type="dxa"/>
          </w:tcPr>
          <w:p w14:paraId="08B49485" w14:textId="25FDAAD3" w:rsidR="00C33A77" w:rsidRDefault="00C33A77" w:rsidP="00C33A77">
            <w:pPr>
              <w:rPr>
                <w:rFonts w:ascii="Times New Roman" w:hAnsi="Times New Roman" w:cs="Times New Roman"/>
                <w:b/>
                <w:bCs/>
              </w:rPr>
            </w:pPr>
            <w:r w:rsidRPr="00996E80">
              <w:rPr>
                <w:rFonts w:ascii="Times New Roman" w:hAnsi="Times New Roman" w:cs="Times New Roman"/>
              </w:rPr>
              <w:t>Nevşehir Özel Eğitim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6E80">
              <w:rPr>
                <w:rFonts w:ascii="Times New Roman" w:hAnsi="Times New Roman" w:cs="Times New Roman"/>
              </w:rPr>
              <w:t>Anaokulu</w:t>
            </w:r>
          </w:p>
        </w:tc>
        <w:tc>
          <w:tcPr>
            <w:tcW w:w="2942" w:type="dxa"/>
            <w:shd w:val="clear" w:color="auto" w:fill="E8E8E8" w:themeFill="background2"/>
          </w:tcPr>
          <w:p w14:paraId="12B25F80" w14:textId="3A3FEA0F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33A77" w14:paraId="5BF0E1EC" w14:textId="77777777" w:rsidTr="00C33A7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5C541528" w14:textId="05EB5E81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23211410061</w:t>
            </w:r>
          </w:p>
        </w:tc>
        <w:tc>
          <w:tcPr>
            <w:tcW w:w="1499" w:type="dxa"/>
          </w:tcPr>
          <w:p w14:paraId="20BC7ADF" w14:textId="4DBE5DBA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Memduh</w:t>
            </w:r>
          </w:p>
        </w:tc>
        <w:tc>
          <w:tcPr>
            <w:tcW w:w="1573" w:type="dxa"/>
          </w:tcPr>
          <w:p w14:paraId="79C28098" w14:textId="24B68DE4" w:rsidR="00C33A77" w:rsidRPr="00B3699F" w:rsidRDefault="00B3699F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Tunçtan</w:t>
            </w:r>
          </w:p>
        </w:tc>
        <w:tc>
          <w:tcPr>
            <w:tcW w:w="1521" w:type="dxa"/>
          </w:tcPr>
          <w:p w14:paraId="35CC4147" w14:textId="4FC1FC53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77F11695" w14:textId="5FF9EBCB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388" w:type="dxa"/>
          </w:tcPr>
          <w:p w14:paraId="76FC5181" w14:textId="62292C1A" w:rsidR="00C33A77" w:rsidRDefault="00C33A77" w:rsidP="00C33A77">
            <w:pPr>
              <w:rPr>
                <w:rFonts w:ascii="Times New Roman" w:hAnsi="Times New Roman" w:cs="Times New Roman"/>
                <w:b/>
                <w:bCs/>
              </w:rPr>
            </w:pPr>
            <w:r w:rsidRPr="00996E80">
              <w:rPr>
                <w:rFonts w:ascii="Times New Roman" w:hAnsi="Times New Roman" w:cs="Times New Roman"/>
              </w:rPr>
              <w:t>Nevşehir Özel Eğitim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96E80">
              <w:rPr>
                <w:rFonts w:ascii="Times New Roman" w:hAnsi="Times New Roman" w:cs="Times New Roman"/>
              </w:rPr>
              <w:t>Anaokulu</w:t>
            </w:r>
          </w:p>
        </w:tc>
        <w:tc>
          <w:tcPr>
            <w:tcW w:w="2942" w:type="dxa"/>
            <w:shd w:val="clear" w:color="auto" w:fill="E8E8E8" w:themeFill="background2"/>
          </w:tcPr>
          <w:p w14:paraId="48CFB9F9" w14:textId="77777777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33A77" w14:paraId="27E62F8D" w14:textId="77777777" w:rsidTr="00C33A7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5156FEB9" w14:textId="09CFC6EA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23211410068</w:t>
            </w:r>
          </w:p>
        </w:tc>
        <w:tc>
          <w:tcPr>
            <w:tcW w:w="1499" w:type="dxa"/>
          </w:tcPr>
          <w:p w14:paraId="1176F2D3" w14:textId="603BE344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Tuba</w:t>
            </w:r>
          </w:p>
        </w:tc>
        <w:tc>
          <w:tcPr>
            <w:tcW w:w="1573" w:type="dxa"/>
          </w:tcPr>
          <w:p w14:paraId="1B4E468C" w14:textId="409CEDAD" w:rsidR="00C33A77" w:rsidRPr="00B3699F" w:rsidRDefault="00B3699F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Efrens</w:t>
            </w:r>
          </w:p>
        </w:tc>
        <w:tc>
          <w:tcPr>
            <w:tcW w:w="1521" w:type="dxa"/>
          </w:tcPr>
          <w:p w14:paraId="24F51DB0" w14:textId="11D7BD51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6A809E95" w14:textId="1C86757D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388" w:type="dxa"/>
          </w:tcPr>
          <w:p w14:paraId="0AB1C3A4" w14:textId="77777777" w:rsidR="00C33A77" w:rsidRPr="001549DD" w:rsidRDefault="00C33A77" w:rsidP="00C33A77">
            <w:pPr>
              <w:rPr>
                <w:rFonts w:ascii="Times New Roman" w:hAnsi="Times New Roman" w:cs="Times New Roman"/>
                <w:b/>
                <w:bCs/>
              </w:rPr>
            </w:pPr>
            <w:r w:rsidRPr="00EC2D3B">
              <w:rPr>
                <w:rFonts w:ascii="Times New Roman" w:hAnsi="Times New Roman" w:cs="Times New Roman"/>
              </w:rPr>
              <w:t>Necip Fazıl Kısakürek İlkokulu</w:t>
            </w:r>
          </w:p>
          <w:p w14:paraId="6350BC6D" w14:textId="626463BF" w:rsidR="00C33A77" w:rsidRDefault="00C33A77" w:rsidP="00C33A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42" w:type="dxa"/>
            <w:shd w:val="clear" w:color="auto" w:fill="E8E8E8" w:themeFill="background2"/>
          </w:tcPr>
          <w:p w14:paraId="2B599CEE" w14:textId="77777777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33A77" w14:paraId="50735C02" w14:textId="77777777" w:rsidTr="00C33A7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0" w:type="dxa"/>
          </w:tcPr>
          <w:p w14:paraId="70DADE9F" w14:textId="56C05744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24211410051</w:t>
            </w:r>
          </w:p>
        </w:tc>
        <w:tc>
          <w:tcPr>
            <w:tcW w:w="1499" w:type="dxa"/>
          </w:tcPr>
          <w:p w14:paraId="179B75EC" w14:textId="649F9928" w:rsidR="00C33A77" w:rsidRPr="00B3699F" w:rsidRDefault="00C33A77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Mizgin</w:t>
            </w:r>
          </w:p>
        </w:tc>
        <w:tc>
          <w:tcPr>
            <w:tcW w:w="1573" w:type="dxa"/>
          </w:tcPr>
          <w:p w14:paraId="42079176" w14:textId="20ED4A57" w:rsidR="00C33A77" w:rsidRPr="00B3699F" w:rsidRDefault="00B3699F" w:rsidP="00C33A77">
            <w:pPr>
              <w:jc w:val="center"/>
              <w:rPr>
                <w:rFonts w:ascii="Times New Roman" w:hAnsi="Times New Roman" w:cs="Times New Roman"/>
              </w:rPr>
            </w:pPr>
            <w:r w:rsidRPr="00B3699F">
              <w:rPr>
                <w:rFonts w:ascii="Times New Roman" w:hAnsi="Times New Roman" w:cs="Times New Roman"/>
              </w:rPr>
              <w:t>Yılmaz</w:t>
            </w:r>
          </w:p>
        </w:tc>
        <w:tc>
          <w:tcPr>
            <w:tcW w:w="1521" w:type="dxa"/>
          </w:tcPr>
          <w:p w14:paraId="37643495" w14:textId="747815C8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21" w:type="dxa"/>
          </w:tcPr>
          <w:p w14:paraId="1A42145E" w14:textId="3DE89EBB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571A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3388" w:type="dxa"/>
          </w:tcPr>
          <w:p w14:paraId="4C17305A" w14:textId="77777777" w:rsidR="00C33A77" w:rsidRPr="001549DD" w:rsidRDefault="00C33A77" w:rsidP="00C33A77">
            <w:pPr>
              <w:rPr>
                <w:rFonts w:ascii="Times New Roman" w:hAnsi="Times New Roman" w:cs="Times New Roman"/>
                <w:b/>
                <w:bCs/>
              </w:rPr>
            </w:pPr>
            <w:r w:rsidRPr="00EC2D3B">
              <w:rPr>
                <w:rFonts w:ascii="Times New Roman" w:hAnsi="Times New Roman" w:cs="Times New Roman"/>
              </w:rPr>
              <w:t>Necip Fazıl Kısakürek İlkokulu</w:t>
            </w:r>
          </w:p>
          <w:p w14:paraId="741424A0" w14:textId="77777777" w:rsidR="00C33A77" w:rsidRDefault="00C33A77" w:rsidP="00C33A77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42" w:type="dxa"/>
            <w:shd w:val="clear" w:color="auto" w:fill="E8E8E8" w:themeFill="background2"/>
          </w:tcPr>
          <w:p w14:paraId="43CDFD18" w14:textId="77777777" w:rsidR="00C33A77" w:rsidRDefault="00C33A77" w:rsidP="00C33A7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03EFB618" w14:textId="77777777" w:rsidR="00C33A77" w:rsidRPr="00795B5B" w:rsidRDefault="00C33A77" w:rsidP="00C33A77">
      <w:pPr>
        <w:rPr>
          <w:rFonts w:ascii="Times New Roman" w:hAnsi="Times New Roman" w:cs="Times New Roman"/>
          <w:b/>
          <w:bCs/>
          <w:color w:val="EE0000"/>
          <w:sz w:val="20"/>
          <w:szCs w:val="20"/>
        </w:rPr>
      </w:pPr>
      <w:r w:rsidRPr="00F4301F">
        <w:rPr>
          <w:rFonts w:ascii="Times New Roman" w:hAnsi="Times New Roman" w:cs="Times New Roman"/>
          <w:b/>
          <w:bCs/>
          <w:color w:val="EE0000"/>
          <w:sz w:val="20"/>
          <w:szCs w:val="20"/>
        </w:rPr>
        <w:t>Özel Eğitim Kurumlarında Gözlem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Dersi 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için 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>okullara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 "12 HAFTA" 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>g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>idilmesi ( 4 saat kurumda kalınması) gerekmektedir.</w:t>
      </w:r>
    </w:p>
    <w:p w14:paraId="629906AE" w14:textId="3D86EC7F" w:rsidR="001549DD" w:rsidRPr="001549DD" w:rsidRDefault="001549DD" w:rsidP="00C33A77">
      <w:pPr>
        <w:rPr>
          <w:rFonts w:ascii="Times New Roman" w:hAnsi="Times New Roman" w:cs="Times New Roman"/>
          <w:b/>
          <w:bCs/>
        </w:rPr>
      </w:pPr>
    </w:p>
    <w:sectPr w:rsidR="001549DD" w:rsidRPr="001549DD" w:rsidSect="001549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B19"/>
    <w:rsid w:val="00016861"/>
    <w:rsid w:val="0002155B"/>
    <w:rsid w:val="00047FB9"/>
    <w:rsid w:val="000515B5"/>
    <w:rsid w:val="0006217F"/>
    <w:rsid w:val="00096388"/>
    <w:rsid w:val="000966FD"/>
    <w:rsid w:val="000A341C"/>
    <w:rsid w:val="000B370F"/>
    <w:rsid w:val="000B57E5"/>
    <w:rsid w:val="000D5697"/>
    <w:rsid w:val="000E1C96"/>
    <w:rsid w:val="00106010"/>
    <w:rsid w:val="001170DF"/>
    <w:rsid w:val="0011773A"/>
    <w:rsid w:val="00121B48"/>
    <w:rsid w:val="00150261"/>
    <w:rsid w:val="001549DD"/>
    <w:rsid w:val="001652D1"/>
    <w:rsid w:val="0017080D"/>
    <w:rsid w:val="001B01A7"/>
    <w:rsid w:val="001B133B"/>
    <w:rsid w:val="001E34FB"/>
    <w:rsid w:val="001F0154"/>
    <w:rsid w:val="00206D4D"/>
    <w:rsid w:val="00245B2C"/>
    <w:rsid w:val="00260C1E"/>
    <w:rsid w:val="00271BD7"/>
    <w:rsid w:val="002763FD"/>
    <w:rsid w:val="002A21FF"/>
    <w:rsid w:val="002A382E"/>
    <w:rsid w:val="002A61AC"/>
    <w:rsid w:val="002C1D97"/>
    <w:rsid w:val="002C43FD"/>
    <w:rsid w:val="002C6F92"/>
    <w:rsid w:val="002F6836"/>
    <w:rsid w:val="00304F0B"/>
    <w:rsid w:val="00320F2C"/>
    <w:rsid w:val="00320F61"/>
    <w:rsid w:val="00341B6E"/>
    <w:rsid w:val="00341BD5"/>
    <w:rsid w:val="003616A8"/>
    <w:rsid w:val="003B7AC1"/>
    <w:rsid w:val="003C03AB"/>
    <w:rsid w:val="003C40B0"/>
    <w:rsid w:val="00430712"/>
    <w:rsid w:val="00445131"/>
    <w:rsid w:val="00475A5A"/>
    <w:rsid w:val="004A4102"/>
    <w:rsid w:val="004E029F"/>
    <w:rsid w:val="004E4A2B"/>
    <w:rsid w:val="004F53E0"/>
    <w:rsid w:val="005015A1"/>
    <w:rsid w:val="00527374"/>
    <w:rsid w:val="00534CC4"/>
    <w:rsid w:val="00551899"/>
    <w:rsid w:val="005927B6"/>
    <w:rsid w:val="005B07C8"/>
    <w:rsid w:val="005B69D4"/>
    <w:rsid w:val="00607F28"/>
    <w:rsid w:val="006277E9"/>
    <w:rsid w:val="00675408"/>
    <w:rsid w:val="00682BE8"/>
    <w:rsid w:val="006A4E26"/>
    <w:rsid w:val="006F7F4D"/>
    <w:rsid w:val="007110C5"/>
    <w:rsid w:val="007267A2"/>
    <w:rsid w:val="00727944"/>
    <w:rsid w:val="00730FAD"/>
    <w:rsid w:val="00732EF0"/>
    <w:rsid w:val="007344B6"/>
    <w:rsid w:val="007363A7"/>
    <w:rsid w:val="0074263A"/>
    <w:rsid w:val="00752A28"/>
    <w:rsid w:val="00773E69"/>
    <w:rsid w:val="007778FF"/>
    <w:rsid w:val="007A7D8D"/>
    <w:rsid w:val="007D2251"/>
    <w:rsid w:val="007F72A0"/>
    <w:rsid w:val="0080283E"/>
    <w:rsid w:val="00861E94"/>
    <w:rsid w:val="00872DA7"/>
    <w:rsid w:val="0088018A"/>
    <w:rsid w:val="0089335F"/>
    <w:rsid w:val="0089641E"/>
    <w:rsid w:val="008D0A64"/>
    <w:rsid w:val="008F24A9"/>
    <w:rsid w:val="008F4959"/>
    <w:rsid w:val="00912DE0"/>
    <w:rsid w:val="00987006"/>
    <w:rsid w:val="00996077"/>
    <w:rsid w:val="009B1206"/>
    <w:rsid w:val="009B533D"/>
    <w:rsid w:val="009C1B48"/>
    <w:rsid w:val="009C2E83"/>
    <w:rsid w:val="009E5B19"/>
    <w:rsid w:val="009E5FFF"/>
    <w:rsid w:val="00A075F0"/>
    <w:rsid w:val="00A1583C"/>
    <w:rsid w:val="00A2573C"/>
    <w:rsid w:val="00A3466F"/>
    <w:rsid w:val="00A36F60"/>
    <w:rsid w:val="00A54B40"/>
    <w:rsid w:val="00A77EE5"/>
    <w:rsid w:val="00A810C7"/>
    <w:rsid w:val="00B2105E"/>
    <w:rsid w:val="00B3699F"/>
    <w:rsid w:val="00B412A5"/>
    <w:rsid w:val="00B456FE"/>
    <w:rsid w:val="00B50E6A"/>
    <w:rsid w:val="00B9391E"/>
    <w:rsid w:val="00BD64A3"/>
    <w:rsid w:val="00BF275F"/>
    <w:rsid w:val="00C0797C"/>
    <w:rsid w:val="00C33A77"/>
    <w:rsid w:val="00C3687D"/>
    <w:rsid w:val="00C51698"/>
    <w:rsid w:val="00CA1D72"/>
    <w:rsid w:val="00CA792A"/>
    <w:rsid w:val="00CD1213"/>
    <w:rsid w:val="00CD1E68"/>
    <w:rsid w:val="00CE376C"/>
    <w:rsid w:val="00CE4DA4"/>
    <w:rsid w:val="00D16647"/>
    <w:rsid w:val="00D25C36"/>
    <w:rsid w:val="00D3767A"/>
    <w:rsid w:val="00D44623"/>
    <w:rsid w:val="00D54785"/>
    <w:rsid w:val="00D64AA4"/>
    <w:rsid w:val="00D81B07"/>
    <w:rsid w:val="00D93597"/>
    <w:rsid w:val="00DA1751"/>
    <w:rsid w:val="00DB5CD6"/>
    <w:rsid w:val="00DC3B7B"/>
    <w:rsid w:val="00DD7CBF"/>
    <w:rsid w:val="00DF1EA4"/>
    <w:rsid w:val="00E04423"/>
    <w:rsid w:val="00E14B69"/>
    <w:rsid w:val="00E343E4"/>
    <w:rsid w:val="00E4189D"/>
    <w:rsid w:val="00E62144"/>
    <w:rsid w:val="00E731E2"/>
    <w:rsid w:val="00EA5457"/>
    <w:rsid w:val="00ED0B79"/>
    <w:rsid w:val="00EF6D7C"/>
    <w:rsid w:val="00F01EE1"/>
    <w:rsid w:val="00F5206B"/>
    <w:rsid w:val="00F56381"/>
    <w:rsid w:val="00F70F95"/>
    <w:rsid w:val="00F93BF5"/>
    <w:rsid w:val="00F964C7"/>
    <w:rsid w:val="00FA6544"/>
    <w:rsid w:val="00FB09E8"/>
    <w:rsid w:val="00FB4531"/>
    <w:rsid w:val="00FD1BEE"/>
    <w:rsid w:val="00FD330B"/>
    <w:rsid w:val="00FE0F23"/>
    <w:rsid w:val="00FF4D8C"/>
    <w:rsid w:val="00F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DAB9A3"/>
  <w15:chartTrackingRefBased/>
  <w15:docId w15:val="{B4B4FAFF-BD1C-F246-882F-F2C6F7A8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before="240"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A77"/>
  </w:style>
  <w:style w:type="paragraph" w:styleId="Balk1">
    <w:name w:val="heading 1"/>
    <w:basedOn w:val="Normal"/>
    <w:next w:val="Normal"/>
    <w:link w:val="Balk1Char"/>
    <w:uiPriority w:val="9"/>
    <w:qFormat/>
    <w:rsid w:val="009E5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E5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E5B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E5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E5B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E5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E5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E5B19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E5B19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E5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E5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E5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E5B1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E5B1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E5B1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E5B1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E5B1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E5B1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E5B19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E5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E5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9E5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E5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9E5B1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E5B1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E5B1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E5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9E5B1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E5B19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1549DD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urgu">
    <w:name w:val="Emphasis"/>
    <w:basedOn w:val="VarsaylanParagrafYazTipi"/>
    <w:uiPriority w:val="20"/>
    <w:qFormat/>
    <w:rsid w:val="00D5478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6</cp:revision>
  <dcterms:created xsi:type="dcterms:W3CDTF">2026-02-09T20:52:00Z</dcterms:created>
  <dcterms:modified xsi:type="dcterms:W3CDTF">2026-02-10T13:07:00Z</dcterms:modified>
</cp:coreProperties>
</file>