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7AAE39" w14:textId="7B3211C2" w:rsidR="00F30E64" w:rsidRDefault="003D0F10" w:rsidP="003D0F10">
      <w:r w:rsidRPr="003D0F10">
        <w:drawing>
          <wp:inline distT="0" distB="0" distL="0" distR="0" wp14:anchorId="6B8AAC86" wp14:editId="6A473DFF">
            <wp:extent cx="9611194" cy="6649221"/>
            <wp:effectExtent l="0" t="0" r="9525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42196" cy="6670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30E64">
        <w:br w:type="page"/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1420"/>
        <w:gridCol w:w="3542"/>
        <w:gridCol w:w="786"/>
        <w:gridCol w:w="1162"/>
        <w:gridCol w:w="3542"/>
        <w:gridCol w:w="3542"/>
      </w:tblGrid>
      <w:tr w:rsidR="00475611" w:rsidRPr="00475611" w14:paraId="4829BC59" w14:textId="77777777" w:rsidTr="12DE6B17">
        <w:trPr>
          <w:trHeight w:val="624"/>
          <w:jc w:val="center"/>
        </w:trPr>
        <w:tc>
          <w:tcPr>
            <w:tcW w:w="13994" w:type="dxa"/>
            <w:gridSpan w:val="6"/>
            <w:tcBorders>
              <w:bottom w:val="single" w:sz="36" w:space="0" w:color="auto"/>
            </w:tcBorders>
            <w:shd w:val="clear" w:color="auto" w:fill="F7CAAC" w:themeFill="accent2" w:themeFillTint="66"/>
            <w:vAlign w:val="center"/>
          </w:tcPr>
          <w:p w14:paraId="6F7A76BA" w14:textId="53B13ECD" w:rsidR="00475611" w:rsidRPr="00475611" w:rsidRDefault="00475611" w:rsidP="0047561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5611">
              <w:rPr>
                <w:rFonts w:ascii="Times New Roman" w:hAnsi="Times New Roman" w:cs="Times New Roman"/>
                <w:b/>
                <w:sz w:val="32"/>
                <w:szCs w:val="20"/>
              </w:rPr>
              <w:lastRenderedPageBreak/>
              <w:t>İyileştirme Planı</w:t>
            </w:r>
          </w:p>
        </w:tc>
      </w:tr>
      <w:tr w:rsidR="00203802" w:rsidRPr="00475611" w14:paraId="2DC3031C" w14:textId="77777777" w:rsidTr="00E67B43">
        <w:trPr>
          <w:trHeight w:val="510"/>
          <w:jc w:val="center"/>
        </w:trPr>
        <w:tc>
          <w:tcPr>
            <w:tcW w:w="1420" w:type="dxa"/>
            <w:tcBorders>
              <w:top w:val="single" w:sz="36" w:space="0" w:color="auto"/>
            </w:tcBorders>
            <w:shd w:val="clear" w:color="auto" w:fill="FBE4D5" w:themeFill="accent2" w:themeFillTint="33"/>
            <w:vAlign w:val="center"/>
          </w:tcPr>
          <w:p w14:paraId="042B8910" w14:textId="2C7639A8" w:rsidR="00475611" w:rsidRPr="005D2EC3" w:rsidRDefault="00046812" w:rsidP="00475611">
            <w:pPr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İstek</w:t>
            </w:r>
          </w:p>
        </w:tc>
        <w:tc>
          <w:tcPr>
            <w:tcW w:w="3542" w:type="dxa"/>
            <w:tcBorders>
              <w:top w:val="single" w:sz="36" w:space="0" w:color="auto"/>
            </w:tcBorders>
            <w:shd w:val="clear" w:color="auto" w:fill="FBE4D5" w:themeFill="accent2" w:themeFillTint="33"/>
            <w:vAlign w:val="center"/>
          </w:tcPr>
          <w:p w14:paraId="1535DF6A" w14:textId="04140C7A" w:rsidR="00475611" w:rsidRPr="005D2EC3" w:rsidRDefault="00475611" w:rsidP="00475611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5D2EC3">
              <w:rPr>
                <w:rFonts w:ascii="Times New Roman" w:hAnsi="Times New Roman" w:cs="Times New Roman"/>
                <w:b/>
                <w:szCs w:val="20"/>
              </w:rPr>
              <w:t xml:space="preserve">İsteğin Geldiği </w:t>
            </w:r>
            <w:r w:rsidR="00046812">
              <w:rPr>
                <w:rFonts w:ascii="Times New Roman" w:hAnsi="Times New Roman" w:cs="Times New Roman"/>
                <w:b/>
                <w:szCs w:val="20"/>
              </w:rPr>
              <w:t>Durum</w:t>
            </w:r>
          </w:p>
        </w:tc>
        <w:tc>
          <w:tcPr>
            <w:tcW w:w="786" w:type="dxa"/>
            <w:tcBorders>
              <w:top w:val="single" w:sz="36" w:space="0" w:color="auto"/>
            </w:tcBorders>
            <w:shd w:val="clear" w:color="auto" w:fill="FBE4D5" w:themeFill="accent2" w:themeFillTint="33"/>
            <w:vAlign w:val="center"/>
          </w:tcPr>
          <w:p w14:paraId="4EC8AC9D" w14:textId="77777777" w:rsidR="00475611" w:rsidRPr="005D2EC3" w:rsidRDefault="00475611" w:rsidP="00475611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5D2EC3">
              <w:rPr>
                <w:rFonts w:ascii="Times New Roman" w:hAnsi="Times New Roman" w:cs="Times New Roman"/>
                <w:b/>
                <w:szCs w:val="20"/>
              </w:rPr>
              <w:t>Dönem</w:t>
            </w:r>
          </w:p>
        </w:tc>
        <w:tc>
          <w:tcPr>
            <w:tcW w:w="1162" w:type="dxa"/>
            <w:tcBorders>
              <w:top w:val="single" w:sz="36" w:space="0" w:color="auto"/>
            </w:tcBorders>
            <w:shd w:val="clear" w:color="auto" w:fill="FBE4D5" w:themeFill="accent2" w:themeFillTint="33"/>
            <w:vAlign w:val="center"/>
          </w:tcPr>
          <w:p w14:paraId="0392EB57" w14:textId="77777777" w:rsidR="00475611" w:rsidRPr="005D2EC3" w:rsidRDefault="00475611" w:rsidP="00475611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5D2EC3">
              <w:rPr>
                <w:rFonts w:ascii="Times New Roman" w:hAnsi="Times New Roman" w:cs="Times New Roman"/>
                <w:b/>
                <w:szCs w:val="20"/>
              </w:rPr>
              <w:t>Sorumlu Birim</w:t>
            </w:r>
          </w:p>
        </w:tc>
        <w:tc>
          <w:tcPr>
            <w:tcW w:w="3542" w:type="dxa"/>
            <w:tcBorders>
              <w:top w:val="single" w:sz="36" w:space="0" w:color="auto"/>
            </w:tcBorders>
            <w:shd w:val="clear" w:color="auto" w:fill="FBE4D5" w:themeFill="accent2" w:themeFillTint="33"/>
            <w:vAlign w:val="center"/>
          </w:tcPr>
          <w:p w14:paraId="365B1616" w14:textId="77777777" w:rsidR="00475611" w:rsidRPr="005D2EC3" w:rsidRDefault="00475611" w:rsidP="00475611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5D2EC3">
              <w:rPr>
                <w:rFonts w:ascii="Times New Roman" w:hAnsi="Times New Roman" w:cs="Times New Roman"/>
                <w:b/>
                <w:szCs w:val="20"/>
              </w:rPr>
              <w:t>Durum</w:t>
            </w:r>
          </w:p>
        </w:tc>
        <w:tc>
          <w:tcPr>
            <w:tcW w:w="3542" w:type="dxa"/>
            <w:tcBorders>
              <w:top w:val="single" w:sz="36" w:space="0" w:color="auto"/>
            </w:tcBorders>
            <w:shd w:val="clear" w:color="auto" w:fill="FBE4D5" w:themeFill="accent2" w:themeFillTint="33"/>
            <w:vAlign w:val="center"/>
          </w:tcPr>
          <w:p w14:paraId="5F6B2DA5" w14:textId="77777777" w:rsidR="00475611" w:rsidRPr="005D2EC3" w:rsidRDefault="00475611" w:rsidP="00475611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5D2EC3">
              <w:rPr>
                <w:rFonts w:ascii="Times New Roman" w:hAnsi="Times New Roman" w:cs="Times New Roman"/>
                <w:b/>
                <w:szCs w:val="20"/>
              </w:rPr>
              <w:t>İyileştirme</w:t>
            </w:r>
          </w:p>
        </w:tc>
      </w:tr>
      <w:tr w:rsidR="00E67B43" w14:paraId="429EAFE1" w14:textId="77777777" w:rsidTr="00E67B43">
        <w:trPr>
          <w:trHeight w:val="300"/>
          <w:jc w:val="center"/>
        </w:trPr>
        <w:tc>
          <w:tcPr>
            <w:tcW w:w="1420" w:type="dxa"/>
            <w:vAlign w:val="center"/>
          </w:tcPr>
          <w:p w14:paraId="53AE931C" w14:textId="2CEAFC88" w:rsidR="00BC3FA2" w:rsidRDefault="0032388A" w:rsidP="0032388A">
            <w:pPr>
              <w:jc w:val="both"/>
            </w:pPr>
            <w:r>
              <w:t xml:space="preserve">Öğrenciler, </w:t>
            </w:r>
            <w:r w:rsidRPr="0032388A">
              <w:t xml:space="preserve">Mesleki deneyim kazanılması amacıyla sektörde aktif olarak çalışan mali müşavirlerin katılımıyla etkinlikler düzenlenmesi yönünde </w:t>
            </w:r>
            <w:r>
              <w:t>talepte bulunmuşlardır.</w:t>
            </w:r>
          </w:p>
        </w:tc>
        <w:tc>
          <w:tcPr>
            <w:tcW w:w="3542" w:type="dxa"/>
            <w:vAlign w:val="center"/>
          </w:tcPr>
          <w:p w14:paraId="2585A675" w14:textId="14155026" w:rsidR="00BC3FA2" w:rsidRDefault="0032388A" w:rsidP="0032388A">
            <w:pPr>
              <w:jc w:val="both"/>
            </w:pPr>
            <w:r>
              <w:t xml:space="preserve">Muhasebe ve Vergi Bölümü </w:t>
            </w:r>
            <w:r w:rsidRPr="0032388A">
              <w:t>2025-2026 Güz Dönemi Odak Grup</w:t>
            </w:r>
          </w:p>
          <w:p w14:paraId="10B087F1" w14:textId="77777777" w:rsidR="0032388A" w:rsidRDefault="0032388A" w:rsidP="0032388A">
            <w:pPr>
              <w:jc w:val="both"/>
            </w:pPr>
          </w:p>
          <w:p w14:paraId="6B4E7149" w14:textId="5E2553AF" w:rsidR="0032388A" w:rsidRDefault="0032388A" w:rsidP="0032388A">
            <w:pPr>
              <w:jc w:val="both"/>
            </w:pPr>
            <w:r w:rsidRPr="0032388A">
              <w:t>https://muhasebe.nevsehir.edu.tr/tr/53032</w:t>
            </w:r>
          </w:p>
        </w:tc>
        <w:tc>
          <w:tcPr>
            <w:tcW w:w="786" w:type="dxa"/>
            <w:vAlign w:val="center"/>
          </w:tcPr>
          <w:p w14:paraId="3B5CEEBD" w14:textId="135A9087" w:rsidR="00BC3FA2" w:rsidRDefault="0032388A" w:rsidP="005E3FC7">
            <w:r>
              <w:t>2025-2026</w:t>
            </w:r>
          </w:p>
        </w:tc>
        <w:tc>
          <w:tcPr>
            <w:tcW w:w="1162" w:type="dxa"/>
            <w:vAlign w:val="center"/>
          </w:tcPr>
          <w:p w14:paraId="773F8DD1" w14:textId="76DA2E3C" w:rsidR="00BC3FA2" w:rsidRPr="00632C70" w:rsidRDefault="0032388A" w:rsidP="005E3FC7">
            <w:pPr>
              <w:spacing w:line="256" w:lineRule="auto"/>
              <w:jc w:val="both"/>
              <w:rPr>
                <w:rFonts w:ascii="Calibri" w:eastAsia="Calibri" w:hAnsi="Calibri" w:cs="Times New Roman"/>
              </w:rPr>
            </w:pPr>
            <w:r>
              <w:t>Muhasebe ve Vergi Bölümü</w:t>
            </w:r>
          </w:p>
        </w:tc>
        <w:tc>
          <w:tcPr>
            <w:tcW w:w="3542" w:type="dxa"/>
            <w:vAlign w:val="center"/>
          </w:tcPr>
          <w:p w14:paraId="341643CA" w14:textId="77777777" w:rsidR="0032388A" w:rsidRDefault="0032388A" w:rsidP="0032388A">
            <w:r>
              <w:t>Bölüm öğrencilerine</w:t>
            </w:r>
          </w:p>
          <w:p w14:paraId="5C307DDD" w14:textId="55335FAB" w:rsidR="00BC3FA2" w:rsidRDefault="0032388A" w:rsidP="0032388A">
            <w:r>
              <w:t>Gerekli bilgilendirme yapılmıştır.</w:t>
            </w:r>
          </w:p>
        </w:tc>
        <w:tc>
          <w:tcPr>
            <w:tcW w:w="3542" w:type="dxa"/>
            <w:vAlign w:val="center"/>
          </w:tcPr>
          <w:p w14:paraId="4A06B583" w14:textId="15BD2635" w:rsidR="0038535A" w:rsidRDefault="0032388A" w:rsidP="00540198">
            <w:r w:rsidRPr="0032388A">
              <w:t>Muhasebe ve Vergi Uygulamaları Bölümü Öğrencilerine Yönelik “Muhasebe Mesleğinde Kariyer Olanakları ve Mesleki Deneyim Paylaşımı” Etkinliği</w:t>
            </w:r>
            <w:r>
              <w:t xml:space="preserve"> düzenlenmiştir.</w:t>
            </w:r>
          </w:p>
          <w:p w14:paraId="146F7CD9" w14:textId="77777777" w:rsidR="0032388A" w:rsidRDefault="0032388A" w:rsidP="00540198"/>
          <w:p w14:paraId="4B5979B3" w14:textId="655C01C7" w:rsidR="0032388A" w:rsidRPr="00540198" w:rsidRDefault="0032388A" w:rsidP="00540198">
            <w:r w:rsidRPr="0032388A">
              <w:t>https://muhasebe.nevsehir.edu.tr/tr/53036</w:t>
            </w:r>
          </w:p>
        </w:tc>
      </w:tr>
      <w:tr w:rsidR="00E67B43" w14:paraId="012A890A" w14:textId="77777777" w:rsidTr="00E67B43">
        <w:trPr>
          <w:trHeight w:val="300"/>
          <w:jc w:val="center"/>
        </w:trPr>
        <w:tc>
          <w:tcPr>
            <w:tcW w:w="1420" w:type="dxa"/>
            <w:vAlign w:val="center"/>
          </w:tcPr>
          <w:p w14:paraId="1196FC59" w14:textId="23A683F8" w:rsidR="00BC3FA2" w:rsidRDefault="00D13F05" w:rsidP="00D13F05">
            <w:pPr>
              <w:jc w:val="both"/>
            </w:pPr>
            <w:r>
              <w:t xml:space="preserve">Öğrenciler, </w:t>
            </w:r>
            <w:r w:rsidRPr="00D13F05">
              <w:t>seçmeli ders imkânlarının artırılması yönünde talepte bulunmuşlar</w:t>
            </w:r>
          </w:p>
        </w:tc>
        <w:tc>
          <w:tcPr>
            <w:tcW w:w="3542" w:type="dxa"/>
            <w:vAlign w:val="center"/>
          </w:tcPr>
          <w:p w14:paraId="5979663C" w14:textId="77777777" w:rsidR="00D13F05" w:rsidRDefault="00D13F05" w:rsidP="00D13F05">
            <w:pPr>
              <w:jc w:val="both"/>
            </w:pPr>
            <w:r>
              <w:t xml:space="preserve">Muhasebe ve Vergi Bölümü </w:t>
            </w:r>
            <w:r w:rsidRPr="0032388A">
              <w:t>2025-2026 Güz Dönemi Odak Grup</w:t>
            </w:r>
          </w:p>
          <w:p w14:paraId="2153E676" w14:textId="77777777" w:rsidR="00D13F05" w:rsidRDefault="00D13F05" w:rsidP="00D13F05">
            <w:pPr>
              <w:jc w:val="both"/>
            </w:pPr>
          </w:p>
          <w:p w14:paraId="6492EFB3" w14:textId="2ABD0E77" w:rsidR="00BC3FA2" w:rsidRDefault="00D13F05" w:rsidP="00D13F05">
            <w:r w:rsidRPr="0032388A">
              <w:t>https://muhasebe.nevsehir.edu.tr/tr/53032</w:t>
            </w:r>
          </w:p>
        </w:tc>
        <w:tc>
          <w:tcPr>
            <w:tcW w:w="786" w:type="dxa"/>
            <w:vAlign w:val="center"/>
          </w:tcPr>
          <w:p w14:paraId="311C07A9" w14:textId="31E0BDA7" w:rsidR="00BC3FA2" w:rsidRDefault="00BC3FA2" w:rsidP="00D13F05">
            <w:r>
              <w:t xml:space="preserve">2025 – 2026 </w:t>
            </w:r>
          </w:p>
        </w:tc>
        <w:tc>
          <w:tcPr>
            <w:tcW w:w="1162" w:type="dxa"/>
            <w:vAlign w:val="center"/>
          </w:tcPr>
          <w:p w14:paraId="01047596" w14:textId="132C26DE" w:rsidR="00BC3FA2" w:rsidRDefault="00D13F05" w:rsidP="005E3FC7">
            <w:r>
              <w:t>Muhasebe ve Vergi Bölümü</w:t>
            </w:r>
            <w:r>
              <w:t xml:space="preserve"> </w:t>
            </w:r>
          </w:p>
        </w:tc>
        <w:tc>
          <w:tcPr>
            <w:tcW w:w="3542" w:type="dxa"/>
            <w:vAlign w:val="center"/>
          </w:tcPr>
          <w:p w14:paraId="38065110" w14:textId="558945E9" w:rsidR="00BC3FA2" w:rsidRDefault="00203802" w:rsidP="00203802">
            <w:pPr>
              <w:jc w:val="both"/>
            </w:pPr>
            <w:r>
              <w:t xml:space="preserve">Akademik Bölüm Kurul Toplantısında (23.01.2026) </w:t>
            </w:r>
            <w:r w:rsidRPr="00203802">
              <w:t>Bölüm hocalarımızın uzmanlık alanlarına göre açılmasına</w:t>
            </w:r>
            <w:r>
              <w:t xml:space="preserve"> yönelik karar alınarak MYO Müdürlüğüne bildirilmiştir. </w:t>
            </w:r>
          </w:p>
        </w:tc>
        <w:tc>
          <w:tcPr>
            <w:tcW w:w="3542" w:type="dxa"/>
            <w:vAlign w:val="center"/>
          </w:tcPr>
          <w:p w14:paraId="4278B7C5" w14:textId="6C087129" w:rsidR="00BC3FA2" w:rsidRDefault="00203802" w:rsidP="00203802">
            <w:pPr>
              <w:jc w:val="both"/>
            </w:pPr>
            <w:r>
              <w:t xml:space="preserve">Senato kararı ve onayıyla 2026-2027 yılından itibaren ders müfredatı güncellenmiştir. </w:t>
            </w:r>
            <w:r w:rsidRPr="00203802">
              <w:t>https://ubys.nevsehir.edu.tr/</w:t>
            </w:r>
          </w:p>
        </w:tc>
      </w:tr>
      <w:tr w:rsidR="000761D1" w14:paraId="77E510E5" w14:textId="77777777" w:rsidTr="00E67B43">
        <w:trPr>
          <w:trHeight w:val="300"/>
          <w:jc w:val="center"/>
        </w:trPr>
        <w:tc>
          <w:tcPr>
            <w:tcW w:w="1420" w:type="dxa"/>
            <w:vAlign w:val="center"/>
          </w:tcPr>
          <w:p w14:paraId="30A043BE" w14:textId="77777777" w:rsidR="000761D1" w:rsidRPr="008364C7" w:rsidRDefault="000761D1" w:rsidP="000761D1">
            <w:pPr>
              <w:rPr>
                <w:color w:val="000000" w:themeColor="text1"/>
              </w:rPr>
            </w:pPr>
            <w:r w:rsidRPr="008364C7">
              <w:rPr>
                <w:color w:val="000000" w:themeColor="text1"/>
              </w:rPr>
              <w:t xml:space="preserve">Dikey geçiş sınavı hakkında uzman kişilerden bilgilendirme </w:t>
            </w:r>
            <w:r w:rsidRPr="008364C7">
              <w:rPr>
                <w:color w:val="000000" w:themeColor="text1"/>
              </w:rPr>
              <w:lastRenderedPageBreak/>
              <w:t xml:space="preserve">semineri yapılması öğrenciler tarafından talep edilmiştir. </w:t>
            </w:r>
          </w:p>
          <w:p w14:paraId="13A6575C" w14:textId="77777777" w:rsidR="000761D1" w:rsidRDefault="000761D1" w:rsidP="000761D1">
            <w:pPr>
              <w:jc w:val="both"/>
            </w:pPr>
          </w:p>
        </w:tc>
        <w:tc>
          <w:tcPr>
            <w:tcW w:w="3542" w:type="dxa"/>
            <w:vAlign w:val="center"/>
          </w:tcPr>
          <w:p w14:paraId="6F722EAC" w14:textId="7BE8BBB4" w:rsidR="000761D1" w:rsidRDefault="000761D1" w:rsidP="000761D1">
            <w:pPr>
              <w:jc w:val="both"/>
            </w:pPr>
            <w:r>
              <w:rPr>
                <w:color w:val="000000" w:themeColor="text1"/>
              </w:rPr>
              <w:lastRenderedPageBreak/>
              <w:t>Muhasebe ve Vergi Bölümü 2025-2026 Güz Dönemi 2. Akademik Danışmanlık Toplantısı</w:t>
            </w:r>
          </w:p>
        </w:tc>
        <w:tc>
          <w:tcPr>
            <w:tcW w:w="786" w:type="dxa"/>
            <w:vAlign w:val="center"/>
          </w:tcPr>
          <w:p w14:paraId="14163E16" w14:textId="77777777" w:rsidR="000761D1" w:rsidRPr="008364C7" w:rsidRDefault="000761D1" w:rsidP="000761D1">
            <w:pPr>
              <w:jc w:val="both"/>
              <w:rPr>
                <w:color w:val="000000" w:themeColor="text1"/>
              </w:rPr>
            </w:pPr>
            <w:r w:rsidRPr="008364C7">
              <w:rPr>
                <w:color w:val="000000" w:themeColor="text1"/>
              </w:rPr>
              <w:t xml:space="preserve">2025 – 2026 </w:t>
            </w:r>
          </w:p>
          <w:p w14:paraId="0A757CEA" w14:textId="34588B2A" w:rsidR="000761D1" w:rsidRDefault="000761D1" w:rsidP="000761D1">
            <w:r w:rsidRPr="008364C7">
              <w:rPr>
                <w:color w:val="000000" w:themeColor="text1"/>
              </w:rPr>
              <w:t>Güz</w:t>
            </w:r>
          </w:p>
        </w:tc>
        <w:tc>
          <w:tcPr>
            <w:tcW w:w="1162" w:type="dxa"/>
            <w:vAlign w:val="center"/>
          </w:tcPr>
          <w:p w14:paraId="43DF9470" w14:textId="7D74E532" w:rsidR="000761D1" w:rsidRPr="008364C7" w:rsidRDefault="000761D1" w:rsidP="000761D1">
            <w:pPr>
              <w:rPr>
                <w:color w:val="000000" w:themeColor="text1"/>
              </w:rPr>
            </w:pPr>
            <w:r>
              <w:t>Muhasebe ve Vergi Bölüm</w:t>
            </w:r>
            <w:r w:rsidRPr="008364C7">
              <w:rPr>
                <w:color w:val="000000" w:themeColor="text1"/>
              </w:rPr>
              <w:t xml:space="preserve"> Başkanlığı ve</w:t>
            </w:r>
          </w:p>
          <w:p w14:paraId="734E5FC8" w14:textId="77777777" w:rsidR="000761D1" w:rsidRPr="008364C7" w:rsidRDefault="000761D1" w:rsidP="000761D1">
            <w:pPr>
              <w:jc w:val="both"/>
              <w:rPr>
                <w:color w:val="000000" w:themeColor="text1"/>
              </w:rPr>
            </w:pPr>
            <w:r w:rsidRPr="008364C7">
              <w:rPr>
                <w:color w:val="000000" w:themeColor="text1"/>
              </w:rPr>
              <w:lastRenderedPageBreak/>
              <w:t>Meslek Yüksekokulu</w:t>
            </w:r>
          </w:p>
          <w:p w14:paraId="5845DD5F" w14:textId="77777777" w:rsidR="000761D1" w:rsidRDefault="000761D1" w:rsidP="000761D1"/>
        </w:tc>
        <w:tc>
          <w:tcPr>
            <w:tcW w:w="3542" w:type="dxa"/>
            <w:vAlign w:val="center"/>
          </w:tcPr>
          <w:p w14:paraId="20BD665B" w14:textId="77777777" w:rsidR="000761D1" w:rsidRPr="008364C7" w:rsidRDefault="000761D1" w:rsidP="000761D1">
            <w:pPr>
              <w:rPr>
                <w:color w:val="000000" w:themeColor="text1"/>
              </w:rPr>
            </w:pPr>
            <w:r w:rsidRPr="008364C7">
              <w:rPr>
                <w:color w:val="000000" w:themeColor="text1"/>
              </w:rPr>
              <w:lastRenderedPageBreak/>
              <w:t>Bölüm öğrencilerine</w:t>
            </w:r>
          </w:p>
          <w:p w14:paraId="1D0C7DB6" w14:textId="77777777" w:rsidR="000761D1" w:rsidRPr="008364C7" w:rsidRDefault="000761D1" w:rsidP="000761D1">
            <w:pPr>
              <w:rPr>
                <w:color w:val="000000" w:themeColor="text1"/>
              </w:rPr>
            </w:pPr>
            <w:r w:rsidRPr="008364C7">
              <w:rPr>
                <w:color w:val="000000" w:themeColor="text1"/>
              </w:rPr>
              <w:t>Gerekli bilgilendirme yapılmıştır.</w:t>
            </w:r>
          </w:p>
          <w:p w14:paraId="0B4A607A" w14:textId="6FC24E15" w:rsidR="000761D1" w:rsidRDefault="000761D1" w:rsidP="000761D1">
            <w:pPr>
              <w:jc w:val="both"/>
            </w:pPr>
            <w:r w:rsidRPr="000761D1">
              <w:rPr>
                <w:color w:val="000000" w:themeColor="text1"/>
              </w:rPr>
              <w:t>https://muhasebe.nevsehir.edu.tr/tr/53164</w:t>
            </w:r>
          </w:p>
        </w:tc>
        <w:tc>
          <w:tcPr>
            <w:tcW w:w="3542" w:type="dxa"/>
            <w:vAlign w:val="center"/>
          </w:tcPr>
          <w:p w14:paraId="366A9CB4" w14:textId="77777777" w:rsidR="000761D1" w:rsidRPr="008364C7" w:rsidRDefault="000761D1" w:rsidP="000761D1">
            <w:pPr>
              <w:rPr>
                <w:color w:val="000000" w:themeColor="text1"/>
              </w:rPr>
            </w:pPr>
            <w:r w:rsidRPr="008364C7">
              <w:rPr>
                <w:color w:val="000000" w:themeColor="text1"/>
              </w:rPr>
              <w:t xml:space="preserve">Meslek Yüksekokulu Kazakistan Konferans Salonunda Nevşehir </w:t>
            </w:r>
            <w:proofErr w:type="spellStart"/>
            <w:r w:rsidRPr="008364C7">
              <w:rPr>
                <w:color w:val="000000" w:themeColor="text1"/>
              </w:rPr>
              <w:t>Pegem</w:t>
            </w:r>
            <w:proofErr w:type="spellEnd"/>
            <w:r w:rsidRPr="008364C7">
              <w:rPr>
                <w:color w:val="000000" w:themeColor="text1"/>
              </w:rPr>
              <w:t xml:space="preserve"> Akademi İş birliği ile KPSS ve DGS’ye yönelik bilgilendirme semineri düzenlendi.</w:t>
            </w:r>
          </w:p>
          <w:p w14:paraId="49C4DAF4" w14:textId="6F991A2F" w:rsidR="000761D1" w:rsidRDefault="000C2840" w:rsidP="000761D1">
            <w:pPr>
              <w:jc w:val="both"/>
            </w:pPr>
            <w:hyperlink r:id="rId9" w:history="1">
              <w:r w:rsidRPr="001C3516">
                <w:rPr>
                  <w:rStyle w:val="Kpr"/>
                </w:rPr>
                <w:t>https://muhasebe.nevsehir.edu.tr/tr/53241</w:t>
              </w:r>
            </w:hyperlink>
          </w:p>
          <w:p w14:paraId="3F63EF6D" w14:textId="7370CF12" w:rsidR="000C2840" w:rsidRDefault="000C2840" w:rsidP="000761D1">
            <w:pPr>
              <w:jc w:val="both"/>
            </w:pPr>
          </w:p>
        </w:tc>
      </w:tr>
      <w:tr w:rsidR="00E67B43" w14:paraId="6F33A176" w14:textId="77777777" w:rsidTr="00E67B43">
        <w:trPr>
          <w:trHeight w:val="300"/>
          <w:jc w:val="center"/>
        </w:trPr>
        <w:tc>
          <w:tcPr>
            <w:tcW w:w="1420" w:type="dxa"/>
            <w:vAlign w:val="center"/>
          </w:tcPr>
          <w:p w14:paraId="60BFF1B9" w14:textId="1C3C6889" w:rsidR="00BC3FA2" w:rsidRDefault="00985866" w:rsidP="005E3FC7">
            <w:r>
              <w:lastRenderedPageBreak/>
              <w:t>Bölüm Kurul Toplantısında Akademik yapımızın güçlenmesi ve eğitim kalitemizin MEDEK standartlarına hazırlanması için müfredat güncellenmesi talebi oluşmuştur.</w:t>
            </w:r>
          </w:p>
        </w:tc>
        <w:tc>
          <w:tcPr>
            <w:tcW w:w="3542" w:type="dxa"/>
            <w:vAlign w:val="center"/>
          </w:tcPr>
          <w:p w14:paraId="0764ACEB" w14:textId="77777777" w:rsidR="00985866" w:rsidRDefault="00985866" w:rsidP="005E3FC7">
            <w:r>
              <w:t xml:space="preserve">Muhasebe ve Vergi Bölümü </w:t>
            </w:r>
          </w:p>
          <w:p w14:paraId="0F3C6456" w14:textId="77777777" w:rsidR="00BB763F" w:rsidRDefault="00BB763F" w:rsidP="005E3FC7">
            <w:r w:rsidRPr="00BB763F">
              <w:t>2026-2027 Eğitim-Öğretim Progr</w:t>
            </w:r>
            <w:r>
              <w:t>amı Geliştirme Toplantısı</w:t>
            </w:r>
          </w:p>
          <w:p w14:paraId="3EA922F8" w14:textId="4168B524" w:rsidR="00BB763F" w:rsidRDefault="00BB763F" w:rsidP="005E3FC7">
            <w:r w:rsidRPr="00BB763F">
              <w:t>https://muhasebe.nevsehir.edu.tr/tr/54553</w:t>
            </w:r>
          </w:p>
        </w:tc>
        <w:tc>
          <w:tcPr>
            <w:tcW w:w="786" w:type="dxa"/>
            <w:vAlign w:val="center"/>
          </w:tcPr>
          <w:p w14:paraId="79AF58FC" w14:textId="01A583B9" w:rsidR="00BC3FA2" w:rsidRDefault="00BC3FA2" w:rsidP="005E3FC7">
            <w:r>
              <w:t>2025 – 2026 Bahar</w:t>
            </w:r>
          </w:p>
        </w:tc>
        <w:tc>
          <w:tcPr>
            <w:tcW w:w="1162" w:type="dxa"/>
            <w:vAlign w:val="center"/>
          </w:tcPr>
          <w:p w14:paraId="56F5B408" w14:textId="165047FA" w:rsidR="00BC3FA2" w:rsidRPr="00632C70" w:rsidRDefault="00985866" w:rsidP="005E3FC7">
            <w:pPr>
              <w:spacing w:line="256" w:lineRule="auto"/>
              <w:jc w:val="both"/>
              <w:rPr>
                <w:rFonts w:ascii="Calibri" w:eastAsia="Calibri" w:hAnsi="Calibri" w:cs="Times New Roman"/>
              </w:rPr>
            </w:pPr>
            <w:r>
              <w:t>Muhasebe ve Vergi Bölümü</w:t>
            </w:r>
          </w:p>
        </w:tc>
        <w:tc>
          <w:tcPr>
            <w:tcW w:w="3542" w:type="dxa"/>
            <w:vAlign w:val="center"/>
          </w:tcPr>
          <w:p w14:paraId="2B0873BE" w14:textId="4584A1D8" w:rsidR="00BC3FA2" w:rsidRDefault="00BC3FA2" w:rsidP="00985866">
            <w:r>
              <w:t xml:space="preserve">Bölüm </w:t>
            </w:r>
            <w:r w:rsidR="00985866">
              <w:t>öğretim elemanlarına gerekli bilgilendirmeler yapılmıştır.</w:t>
            </w:r>
          </w:p>
        </w:tc>
        <w:tc>
          <w:tcPr>
            <w:tcW w:w="3542" w:type="dxa"/>
            <w:vAlign w:val="center"/>
          </w:tcPr>
          <w:p w14:paraId="7E4D1BE2" w14:textId="5AC29824" w:rsidR="00BC3FA2" w:rsidRDefault="00985866" w:rsidP="005E3FC7">
            <w:r w:rsidRPr="00985866">
              <w:t>Senato kararı ve onayıyla 2026-2027 yılından itibaren ders müfredatı güncellenmiştir. https://ubys.nevsehir.edu.tr/</w:t>
            </w:r>
          </w:p>
        </w:tc>
      </w:tr>
      <w:tr w:rsidR="00E67B43" w14:paraId="252F81EF" w14:textId="77777777" w:rsidTr="00E67B43">
        <w:trPr>
          <w:trHeight w:val="300"/>
          <w:jc w:val="center"/>
        </w:trPr>
        <w:tc>
          <w:tcPr>
            <w:tcW w:w="1420" w:type="dxa"/>
            <w:vAlign w:val="center"/>
          </w:tcPr>
          <w:p w14:paraId="242EBCA8" w14:textId="77777777" w:rsidR="00BC3FA2" w:rsidRDefault="00BC3FA2" w:rsidP="005E3FC7">
            <w:r>
              <w:t>Bölüm Öğrencileri baharın gelmesiyle beraber okulumuzdan gezi ve etkinlik talebinde bulundukları</w:t>
            </w:r>
            <w:r>
              <w:lastRenderedPageBreak/>
              <w:t>nı beyan etmişlerdir.</w:t>
            </w:r>
          </w:p>
          <w:p w14:paraId="3C085E11" w14:textId="593240CE" w:rsidR="00BC3FA2" w:rsidRDefault="00BC3FA2" w:rsidP="005E3FC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3542" w:type="dxa"/>
            <w:vAlign w:val="center"/>
          </w:tcPr>
          <w:p w14:paraId="24AAB5CF" w14:textId="77777777" w:rsidR="00E67B43" w:rsidRDefault="00E67B43" w:rsidP="00E67B43">
            <w:r>
              <w:lastRenderedPageBreak/>
              <w:t xml:space="preserve">Muhasebe ve Vergi Bölümü </w:t>
            </w:r>
          </w:p>
          <w:p w14:paraId="493B73CE" w14:textId="77777777" w:rsidR="00E67B43" w:rsidRPr="00E67B43" w:rsidRDefault="00E67B43" w:rsidP="00E67B43">
            <w:r w:rsidRPr="00E67B43">
              <w:t>2025-2026 Bahar Dönemi Odak Grup Toplantısı </w:t>
            </w:r>
          </w:p>
          <w:p w14:paraId="0296C70D" w14:textId="66AE568E" w:rsidR="00E67B43" w:rsidRDefault="00E67B43" w:rsidP="00E67B43">
            <w:r w:rsidRPr="00E67B43">
              <w:t>https://muhasebe.nevsehir.edu.tr/tr/56174</w:t>
            </w:r>
          </w:p>
        </w:tc>
        <w:tc>
          <w:tcPr>
            <w:tcW w:w="786" w:type="dxa"/>
            <w:vAlign w:val="center"/>
          </w:tcPr>
          <w:p w14:paraId="3397BCBC" w14:textId="47A4EF00" w:rsidR="00BC3FA2" w:rsidRDefault="00BC3FA2" w:rsidP="005E3FC7">
            <w:r>
              <w:t>2025 – 2026 Bahar</w:t>
            </w:r>
          </w:p>
        </w:tc>
        <w:tc>
          <w:tcPr>
            <w:tcW w:w="1162" w:type="dxa"/>
            <w:vAlign w:val="center"/>
          </w:tcPr>
          <w:p w14:paraId="72F3C49E" w14:textId="443EBA1F" w:rsidR="00BC3FA2" w:rsidRDefault="00E67B43" w:rsidP="005E3FC7">
            <w:r>
              <w:t xml:space="preserve">Muhasebe ve Vergi Bölüm </w:t>
            </w:r>
            <w:r w:rsidR="00BC3FA2" w:rsidRPr="00BC00E5">
              <w:t>Başkanlığı</w:t>
            </w:r>
          </w:p>
        </w:tc>
        <w:tc>
          <w:tcPr>
            <w:tcW w:w="3542" w:type="dxa"/>
            <w:vAlign w:val="center"/>
          </w:tcPr>
          <w:p w14:paraId="0846DF90" w14:textId="60D0B5CD" w:rsidR="00BC3FA2" w:rsidRDefault="00BC3FA2" w:rsidP="005E3FC7">
            <w:r>
              <w:t xml:space="preserve">1.Sınıf ve 2.Sınıf öğrencileri için üniversite bünyesinde yer alan idari birimleri teknik geziler düzenlenmesi planlanmış ve MYO Yüksekokul Sekreteri </w:t>
            </w:r>
            <w:r w:rsidRPr="00340135">
              <w:t>M. Alparslan Göncü</w:t>
            </w:r>
            <w:r>
              <w:t xml:space="preserve"> bu konuda bilgilendirilmiştir.</w:t>
            </w:r>
          </w:p>
        </w:tc>
        <w:tc>
          <w:tcPr>
            <w:tcW w:w="3542" w:type="dxa"/>
            <w:vAlign w:val="center"/>
          </w:tcPr>
          <w:p w14:paraId="18F449DE" w14:textId="77777777" w:rsidR="00BC3FA2" w:rsidRDefault="00E67B43" w:rsidP="005E3FC7">
            <w:r w:rsidRPr="00E67B43">
              <w:t xml:space="preserve">Muhasebe ve Vergi Bölümü Öğrencilerinden Nevşehir </w:t>
            </w:r>
            <w:proofErr w:type="spellStart"/>
            <w:r w:rsidRPr="00E67B43">
              <w:t>SMMMO’ya</w:t>
            </w:r>
            <w:proofErr w:type="spellEnd"/>
            <w:r w:rsidRPr="00E67B43">
              <w:t xml:space="preserve"> Teknik Gezi</w:t>
            </w:r>
            <w:r>
              <w:t xml:space="preserve"> düzenlenmiştir. </w:t>
            </w:r>
          </w:p>
          <w:p w14:paraId="78BD6414" w14:textId="37DC5410" w:rsidR="00E67B43" w:rsidRDefault="00E67B43" w:rsidP="005E3FC7">
            <w:r w:rsidRPr="00E67B43">
              <w:t>https://muhasebe.nevsehir.edu.tr/tr/56037</w:t>
            </w:r>
          </w:p>
        </w:tc>
      </w:tr>
    </w:tbl>
    <w:p w14:paraId="5A5F1562" w14:textId="77777777" w:rsidR="0051283E" w:rsidRPr="008364C7" w:rsidRDefault="0051283E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0" w:name="_GoBack"/>
      <w:bookmarkEnd w:id="0"/>
    </w:p>
    <w:sectPr w:rsidR="0051283E" w:rsidRPr="008364C7" w:rsidSect="0047561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611"/>
    <w:rsid w:val="000029B9"/>
    <w:rsid w:val="00020142"/>
    <w:rsid w:val="00025091"/>
    <w:rsid w:val="00041A1E"/>
    <w:rsid w:val="00046812"/>
    <w:rsid w:val="00055EBD"/>
    <w:rsid w:val="00063B4C"/>
    <w:rsid w:val="000761D1"/>
    <w:rsid w:val="000775D2"/>
    <w:rsid w:val="00084A31"/>
    <w:rsid w:val="000C2840"/>
    <w:rsid w:val="00162A31"/>
    <w:rsid w:val="0017445E"/>
    <w:rsid w:val="001C662B"/>
    <w:rsid w:val="001E6683"/>
    <w:rsid w:val="00203802"/>
    <w:rsid w:val="002112F9"/>
    <w:rsid w:val="00240E29"/>
    <w:rsid w:val="0024189A"/>
    <w:rsid w:val="002661CC"/>
    <w:rsid w:val="002C1D36"/>
    <w:rsid w:val="002C481E"/>
    <w:rsid w:val="002D0B4B"/>
    <w:rsid w:val="00303F12"/>
    <w:rsid w:val="003159AE"/>
    <w:rsid w:val="0032388A"/>
    <w:rsid w:val="00335EF0"/>
    <w:rsid w:val="00340135"/>
    <w:rsid w:val="0034088F"/>
    <w:rsid w:val="00380B9C"/>
    <w:rsid w:val="0038535A"/>
    <w:rsid w:val="00397975"/>
    <w:rsid w:val="003A48C2"/>
    <w:rsid w:val="003D0F10"/>
    <w:rsid w:val="003F6B58"/>
    <w:rsid w:val="00465D1A"/>
    <w:rsid w:val="00475611"/>
    <w:rsid w:val="0049627B"/>
    <w:rsid w:val="004D16CD"/>
    <w:rsid w:val="004D4753"/>
    <w:rsid w:val="0051283E"/>
    <w:rsid w:val="005248EA"/>
    <w:rsid w:val="00540198"/>
    <w:rsid w:val="005A674F"/>
    <w:rsid w:val="005D2EC3"/>
    <w:rsid w:val="005E22E7"/>
    <w:rsid w:val="005E3FC7"/>
    <w:rsid w:val="005F23DB"/>
    <w:rsid w:val="00607079"/>
    <w:rsid w:val="00632C70"/>
    <w:rsid w:val="006375FD"/>
    <w:rsid w:val="006476A2"/>
    <w:rsid w:val="006C3B9F"/>
    <w:rsid w:val="006D1ED4"/>
    <w:rsid w:val="006E62AA"/>
    <w:rsid w:val="006F7D28"/>
    <w:rsid w:val="00762B58"/>
    <w:rsid w:val="007A56C4"/>
    <w:rsid w:val="007B34F9"/>
    <w:rsid w:val="007C629D"/>
    <w:rsid w:val="007D051E"/>
    <w:rsid w:val="007D14F3"/>
    <w:rsid w:val="008364C7"/>
    <w:rsid w:val="008369DB"/>
    <w:rsid w:val="00854010"/>
    <w:rsid w:val="00884579"/>
    <w:rsid w:val="00910A33"/>
    <w:rsid w:val="00923892"/>
    <w:rsid w:val="00936FF2"/>
    <w:rsid w:val="00945822"/>
    <w:rsid w:val="009602B0"/>
    <w:rsid w:val="00964BA0"/>
    <w:rsid w:val="00985866"/>
    <w:rsid w:val="009A2E2D"/>
    <w:rsid w:val="009E1519"/>
    <w:rsid w:val="00A06481"/>
    <w:rsid w:val="00A340AD"/>
    <w:rsid w:val="00A71379"/>
    <w:rsid w:val="00AC4C03"/>
    <w:rsid w:val="00AE2FD3"/>
    <w:rsid w:val="00AF4DDE"/>
    <w:rsid w:val="00B10522"/>
    <w:rsid w:val="00B26712"/>
    <w:rsid w:val="00B50EAE"/>
    <w:rsid w:val="00B55C15"/>
    <w:rsid w:val="00B75551"/>
    <w:rsid w:val="00BA6F35"/>
    <w:rsid w:val="00BB763F"/>
    <w:rsid w:val="00BC00E5"/>
    <w:rsid w:val="00BC3FA2"/>
    <w:rsid w:val="00C348C6"/>
    <w:rsid w:val="00C6681B"/>
    <w:rsid w:val="00C82BEF"/>
    <w:rsid w:val="00CA589F"/>
    <w:rsid w:val="00CC315D"/>
    <w:rsid w:val="00D13F05"/>
    <w:rsid w:val="00DB07BF"/>
    <w:rsid w:val="00DD28AB"/>
    <w:rsid w:val="00DD4D5D"/>
    <w:rsid w:val="00DE3E76"/>
    <w:rsid w:val="00E67B43"/>
    <w:rsid w:val="00ED2A5E"/>
    <w:rsid w:val="00F10087"/>
    <w:rsid w:val="00F30E64"/>
    <w:rsid w:val="00F40DDC"/>
    <w:rsid w:val="00F44071"/>
    <w:rsid w:val="00F612D8"/>
    <w:rsid w:val="00F91381"/>
    <w:rsid w:val="00FD20A3"/>
    <w:rsid w:val="01CD8DEC"/>
    <w:rsid w:val="027A1C92"/>
    <w:rsid w:val="02C61D2F"/>
    <w:rsid w:val="05DD04B1"/>
    <w:rsid w:val="07492D82"/>
    <w:rsid w:val="07ACA736"/>
    <w:rsid w:val="0872C705"/>
    <w:rsid w:val="0B535971"/>
    <w:rsid w:val="0BEB2899"/>
    <w:rsid w:val="0CBBBDEB"/>
    <w:rsid w:val="0F88EFB2"/>
    <w:rsid w:val="0FC0E35E"/>
    <w:rsid w:val="101CFED6"/>
    <w:rsid w:val="105532B2"/>
    <w:rsid w:val="12A56790"/>
    <w:rsid w:val="12DE6B17"/>
    <w:rsid w:val="17431ACC"/>
    <w:rsid w:val="185F1373"/>
    <w:rsid w:val="188D6DE0"/>
    <w:rsid w:val="1A2D8AB0"/>
    <w:rsid w:val="20A267AC"/>
    <w:rsid w:val="20C3742F"/>
    <w:rsid w:val="2259E682"/>
    <w:rsid w:val="23D8F88C"/>
    <w:rsid w:val="264EA4A9"/>
    <w:rsid w:val="27497E2E"/>
    <w:rsid w:val="29C512F6"/>
    <w:rsid w:val="2B536FB9"/>
    <w:rsid w:val="2C25EDDC"/>
    <w:rsid w:val="2E80A324"/>
    <w:rsid w:val="2EC1D0C6"/>
    <w:rsid w:val="2EFC0D15"/>
    <w:rsid w:val="2F7D0351"/>
    <w:rsid w:val="2FD1B047"/>
    <w:rsid w:val="306DF12D"/>
    <w:rsid w:val="327C0FFE"/>
    <w:rsid w:val="3316A103"/>
    <w:rsid w:val="3544B6D9"/>
    <w:rsid w:val="3629F90D"/>
    <w:rsid w:val="369280FA"/>
    <w:rsid w:val="37726411"/>
    <w:rsid w:val="3D7881E7"/>
    <w:rsid w:val="41CD498B"/>
    <w:rsid w:val="42581EDE"/>
    <w:rsid w:val="43981BC9"/>
    <w:rsid w:val="43DCC722"/>
    <w:rsid w:val="44FB232E"/>
    <w:rsid w:val="45A6933A"/>
    <w:rsid w:val="48CFE83A"/>
    <w:rsid w:val="4ECC2CB7"/>
    <w:rsid w:val="4EECE8AB"/>
    <w:rsid w:val="4FB8396E"/>
    <w:rsid w:val="5027E41D"/>
    <w:rsid w:val="51ECDFFF"/>
    <w:rsid w:val="52D8A179"/>
    <w:rsid w:val="532CDA3D"/>
    <w:rsid w:val="539A80FD"/>
    <w:rsid w:val="5406C5E4"/>
    <w:rsid w:val="56DF4C3E"/>
    <w:rsid w:val="57384366"/>
    <w:rsid w:val="57ADC611"/>
    <w:rsid w:val="57BEED71"/>
    <w:rsid w:val="58536B51"/>
    <w:rsid w:val="5D33238A"/>
    <w:rsid w:val="63189348"/>
    <w:rsid w:val="671666FD"/>
    <w:rsid w:val="675B277F"/>
    <w:rsid w:val="67A36A4D"/>
    <w:rsid w:val="72F68767"/>
    <w:rsid w:val="73DF5525"/>
    <w:rsid w:val="787BD525"/>
    <w:rsid w:val="7AD02AB9"/>
    <w:rsid w:val="7B75E4B8"/>
    <w:rsid w:val="7BA8DF6B"/>
    <w:rsid w:val="7BD4C05E"/>
    <w:rsid w:val="7CD1C484"/>
    <w:rsid w:val="7DBBDEC9"/>
    <w:rsid w:val="7ECB3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3E121"/>
  <w15:chartTrackingRefBased/>
  <w15:docId w15:val="{5ECD0093-B1F4-4754-9C1A-0DC4D1B8C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28AB"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4756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5D2EC3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A71379"/>
    <w:rPr>
      <w:color w:val="0563C1" w:themeColor="hyperlink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A71379"/>
    <w:rPr>
      <w:color w:val="954F72" w:themeColor="followedHyperlink"/>
      <w:u w:val="single"/>
    </w:rPr>
  </w:style>
  <w:style w:type="character" w:styleId="AklamaBavurusu">
    <w:name w:val="annotation reference"/>
    <w:basedOn w:val="VarsaylanParagrafYazTipi"/>
    <w:uiPriority w:val="99"/>
    <w:semiHidden/>
    <w:unhideWhenUsed/>
    <w:rsid w:val="00B10522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B10522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B10522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B10522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B10522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105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10522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8845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https://muhasebe.nevsehir.edu.tr/tr/53241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446b3f0-721d-4e84-8d8d-50c8735867c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0F09C695C7B15B43A556344B7DBC10B2" ma:contentTypeVersion="13" ma:contentTypeDescription="Yeni belge oluşturun." ma:contentTypeScope="" ma:versionID="df98db61b09b8aafb0d277ebe5b1c5b3">
  <xsd:schema xmlns:xsd="http://www.w3.org/2001/XMLSchema" xmlns:xs="http://www.w3.org/2001/XMLSchema" xmlns:p="http://schemas.microsoft.com/office/2006/metadata/properties" xmlns:ns3="e446b3f0-721d-4e84-8d8d-50c8735867ca" targetNamespace="http://schemas.microsoft.com/office/2006/metadata/properties" ma:root="true" ma:fieldsID="8f52ae586f8dbeb140461ac14b57707d" ns3:_="">
    <xsd:import namespace="e446b3f0-721d-4e84-8d8d-50c8735867c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Location" minOccurs="0"/>
                <xsd:element ref="ns3:MediaServiceSystemTag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46b3f0-721d-4e84-8d8d-50c8735867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942EB8-B784-4E31-9870-7EE3CEB65D3A}">
  <ds:schemaRefs>
    <ds:schemaRef ds:uri="http://schemas.microsoft.com/office/2006/metadata/properties"/>
    <ds:schemaRef ds:uri="http://schemas.microsoft.com/office/infopath/2007/PartnerControls"/>
    <ds:schemaRef ds:uri="e446b3f0-721d-4e84-8d8d-50c8735867ca"/>
  </ds:schemaRefs>
</ds:datastoreItem>
</file>

<file path=customXml/itemProps2.xml><?xml version="1.0" encoding="utf-8"?>
<ds:datastoreItem xmlns:ds="http://schemas.openxmlformats.org/officeDocument/2006/customXml" ds:itemID="{DDB702BD-C35B-411A-BCD1-4BAFBC81E3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46b3f0-721d-4e84-8d8d-50c8735867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D7FD5FE-D9DA-445F-A21C-956F8E49872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8EC1442-87EA-4EC3-A3C2-1B80DA3B9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4287</TotalTime>
  <Pages>4</Pages>
  <Words>430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nevu</cp:lastModifiedBy>
  <cp:revision>10</cp:revision>
  <dcterms:created xsi:type="dcterms:W3CDTF">2026-07-17T08:34:00Z</dcterms:created>
  <dcterms:modified xsi:type="dcterms:W3CDTF">2026-07-20T08:00:00Z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0x0101000F09C695C7B15B43A556344B7DBC10B2</vt:lpwstr>
  </property>
</Properties>
</file>