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B32D10" w14:textId="06AD806F" w:rsidR="00F52D38" w:rsidRPr="00F52D38" w:rsidRDefault="00F52D38" w:rsidP="00F52D38">
      <w:pPr>
        <w:jc w:val="center"/>
        <w:rPr>
          <w:rFonts w:ascii="Times New Roman" w:hAnsi="Times New Roman" w:cs="Times New Roman"/>
          <w:b/>
          <w:sz w:val="24"/>
          <w:szCs w:val="24"/>
          <w:lang w:val="tr-TR"/>
        </w:rPr>
      </w:pPr>
      <w:bookmarkStart w:id="0" w:name="_GoBack"/>
      <w:r w:rsidRPr="00F52D38">
        <w:rPr>
          <w:rFonts w:ascii="Times New Roman" w:hAnsi="Times New Roman" w:cs="Times New Roman"/>
          <w:b/>
          <w:sz w:val="24"/>
          <w:szCs w:val="24"/>
          <w:lang w:val="tr-TR"/>
        </w:rPr>
        <w:t>25.12.2025 Tarihli İşletme Bölüm Kurulu Toplantısı Kararları</w:t>
      </w:r>
      <w:bookmarkEnd w:id="0"/>
    </w:p>
    <w:p w14:paraId="0DCCF50B" w14:textId="0C3C130A" w:rsidR="008D1A46" w:rsidRPr="00296D46" w:rsidRDefault="00AE5829"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Bölüm danışma kurulunun oluşturulması</w:t>
      </w:r>
      <w:r w:rsidR="000968E5" w:rsidRPr="00296D46">
        <w:rPr>
          <w:rFonts w:ascii="Times New Roman" w:hAnsi="Times New Roman" w:cs="Times New Roman"/>
          <w:sz w:val="24"/>
          <w:szCs w:val="24"/>
          <w:lang w:val="tr-TR"/>
        </w:rPr>
        <w:t xml:space="preserve"> kapsamında aşağıdaki isimlerle görüşülerek davet edilmesine karar verilmiştir. </w:t>
      </w:r>
    </w:p>
    <w:p w14:paraId="0AE168C9" w14:textId="4D1EC4B0" w:rsidR="00AE5829" w:rsidRPr="00296D46" w:rsidRDefault="00AE5829"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N</w:t>
      </w:r>
      <w:r w:rsidR="00FD52D0" w:rsidRPr="00296D46">
        <w:rPr>
          <w:rFonts w:ascii="Times New Roman" w:hAnsi="Times New Roman" w:cs="Times New Roman"/>
          <w:sz w:val="24"/>
          <w:szCs w:val="24"/>
          <w:lang w:val="tr-TR"/>
        </w:rPr>
        <w:t>ESİAD</w:t>
      </w:r>
      <w:r w:rsidRPr="00296D46">
        <w:rPr>
          <w:rFonts w:ascii="Times New Roman" w:hAnsi="Times New Roman" w:cs="Times New Roman"/>
          <w:sz w:val="24"/>
          <w:szCs w:val="24"/>
          <w:lang w:val="tr-TR"/>
        </w:rPr>
        <w:t xml:space="preserve"> başkanı Mustafa Ertaş</w:t>
      </w:r>
    </w:p>
    <w:p w14:paraId="645FEBFE" w14:textId="48A59505" w:rsidR="00AE5829" w:rsidRPr="00296D46" w:rsidRDefault="00FD52D0"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TMM</w:t>
      </w:r>
      <w:r w:rsidR="00AE5829" w:rsidRPr="00296D46">
        <w:rPr>
          <w:rFonts w:ascii="Times New Roman" w:hAnsi="Times New Roman" w:cs="Times New Roman"/>
          <w:sz w:val="24"/>
          <w:szCs w:val="24"/>
          <w:lang w:val="tr-TR"/>
        </w:rPr>
        <w:t>O Nevşehir İl başkanı Fili</w:t>
      </w:r>
      <w:r w:rsidR="000968E5" w:rsidRPr="00296D46">
        <w:rPr>
          <w:rFonts w:ascii="Times New Roman" w:hAnsi="Times New Roman" w:cs="Times New Roman"/>
          <w:sz w:val="24"/>
          <w:szCs w:val="24"/>
          <w:lang w:val="tr-TR"/>
        </w:rPr>
        <w:t>z Sayın</w:t>
      </w:r>
    </w:p>
    <w:p w14:paraId="6FD7E204" w14:textId="30A0E8B6" w:rsidR="000968E5" w:rsidRPr="00296D46" w:rsidRDefault="000968E5"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Mezun öğrenci, sektör temsilcisi Murat Özkul</w:t>
      </w:r>
    </w:p>
    <w:p w14:paraId="7FA68C0B" w14:textId="72C10A47" w:rsidR="000968E5" w:rsidRPr="00296D46" w:rsidRDefault="000968E5"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Mezun öğrenci, sektör temsilcisi Seda </w:t>
      </w:r>
      <w:proofErr w:type="spellStart"/>
      <w:r w:rsidRPr="00296D46">
        <w:rPr>
          <w:rFonts w:ascii="Times New Roman" w:hAnsi="Times New Roman" w:cs="Times New Roman"/>
          <w:sz w:val="24"/>
          <w:szCs w:val="24"/>
          <w:lang w:val="tr-TR"/>
        </w:rPr>
        <w:t>Topcu</w:t>
      </w:r>
      <w:proofErr w:type="spellEnd"/>
    </w:p>
    <w:p w14:paraId="0467AD6E" w14:textId="5B90DDBC" w:rsidR="000968E5" w:rsidRPr="00296D46" w:rsidRDefault="000968E5"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Mezun öğrenci, sektör temsilcisi Burcu Yiğitoğlu</w:t>
      </w:r>
    </w:p>
    <w:p w14:paraId="4E0DFD7E" w14:textId="1DDF9F25" w:rsidR="000968E5" w:rsidRPr="00296D46" w:rsidRDefault="000968E5"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Mezun öğrenci, sektör temsilcisi Nihat </w:t>
      </w:r>
      <w:r w:rsidR="00FD52D0" w:rsidRPr="00296D46">
        <w:rPr>
          <w:rFonts w:ascii="Times New Roman" w:hAnsi="Times New Roman" w:cs="Times New Roman"/>
          <w:sz w:val="24"/>
          <w:szCs w:val="24"/>
          <w:lang w:val="tr-TR"/>
        </w:rPr>
        <w:t>Demirtaş</w:t>
      </w:r>
    </w:p>
    <w:p w14:paraId="21C93EEE" w14:textId="6B701EA6" w:rsidR="000968E5" w:rsidRPr="00296D46" w:rsidRDefault="000968E5"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Mezun öğrenci, sektör temsilcisi Nevin</w:t>
      </w:r>
      <w:r w:rsidR="00FD52D0" w:rsidRPr="00296D46">
        <w:rPr>
          <w:rFonts w:ascii="Times New Roman" w:hAnsi="Times New Roman" w:cs="Times New Roman"/>
          <w:sz w:val="24"/>
          <w:szCs w:val="24"/>
          <w:lang w:val="tr-TR"/>
        </w:rPr>
        <w:t xml:space="preserve"> Türkmenoğlu</w:t>
      </w:r>
    </w:p>
    <w:p w14:paraId="4EED5EB1" w14:textId="77777777" w:rsidR="00AE5829" w:rsidRPr="00296D46" w:rsidRDefault="0091093E"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AHİLER kalkınma ajansı genel sekreteri Bekir Varol</w:t>
      </w:r>
    </w:p>
    <w:p w14:paraId="29F77E28" w14:textId="40D8D281" w:rsidR="0091093E" w:rsidRPr="00296D46" w:rsidRDefault="0091093E" w:rsidP="00296D46">
      <w:pPr>
        <w:pStyle w:val="ListeParagraf"/>
        <w:numPr>
          <w:ilvl w:val="1"/>
          <w:numId w:val="1"/>
        </w:numPr>
        <w:ind w:left="1080" w:hanging="87"/>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KOSGEB il Müdürü Ali Usta</w:t>
      </w:r>
    </w:p>
    <w:p w14:paraId="16AF8B91" w14:textId="33ACBCD1" w:rsidR="005A2403" w:rsidRPr="00296D46" w:rsidRDefault="005A2403" w:rsidP="00296D46">
      <w:pPr>
        <w:pStyle w:val="ListeParagraf"/>
        <w:numPr>
          <w:ilvl w:val="0"/>
          <w:numId w:val="1"/>
        </w:numPr>
        <w:spacing w:before="120"/>
        <w:ind w:left="714" w:hanging="357"/>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Geri bildirim araçları</w:t>
      </w:r>
      <w:r w:rsidR="000968E5" w:rsidRPr="00296D46">
        <w:rPr>
          <w:rFonts w:ascii="Times New Roman" w:hAnsi="Times New Roman" w:cs="Times New Roman"/>
          <w:sz w:val="24"/>
          <w:szCs w:val="24"/>
          <w:lang w:val="tr-TR"/>
        </w:rPr>
        <w:t xml:space="preserve"> olarak aşağıdaki anketlerin uygulanmasına karar verilmiştir.</w:t>
      </w:r>
    </w:p>
    <w:p w14:paraId="6789F4A4" w14:textId="77777777" w:rsidR="003D478C" w:rsidRPr="00296D46" w:rsidRDefault="003D478C"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Dış paydaş PEA değerlendirme anketi</w:t>
      </w:r>
    </w:p>
    <w:p w14:paraId="327B35E9" w14:textId="77777777" w:rsidR="003D478C" w:rsidRPr="00296D46" w:rsidRDefault="003D478C"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Mezun öğrenci PEA değerlendirme anketi</w:t>
      </w:r>
    </w:p>
    <w:p w14:paraId="3BCFE890" w14:textId="77777777" w:rsidR="003D478C" w:rsidRPr="00296D46" w:rsidRDefault="003D478C"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Mezun öğrenci PÖÇ değerlendirme anketi</w:t>
      </w:r>
    </w:p>
    <w:p w14:paraId="3219A9A4" w14:textId="77777777" w:rsidR="003D478C" w:rsidRPr="00296D46" w:rsidRDefault="003D478C"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Öğrenci memnuniyet anketleri</w:t>
      </w:r>
    </w:p>
    <w:p w14:paraId="1D8DBD71" w14:textId="77777777" w:rsidR="003D478C" w:rsidRPr="00296D46" w:rsidRDefault="003D478C" w:rsidP="00296D46">
      <w:pPr>
        <w:pStyle w:val="ListeParagraf"/>
        <w:numPr>
          <w:ilvl w:val="1"/>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Ders ve Öğretim elemanı değerlendirme anketleri</w:t>
      </w:r>
    </w:p>
    <w:p w14:paraId="61A948C1" w14:textId="771C6392" w:rsidR="002E13CD" w:rsidRPr="00296D46" w:rsidRDefault="002E13CD" w:rsidP="00296D46">
      <w:pPr>
        <w:pStyle w:val="ListeParagraf"/>
        <w:numPr>
          <w:ilvl w:val="0"/>
          <w:numId w:val="1"/>
        </w:numPr>
        <w:spacing w:before="120"/>
        <w:ind w:left="714" w:hanging="357"/>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Program Eğitim Amaçları (PEA) ve Program Öğrenme Çıktıları (PÖÇ) güncelle</w:t>
      </w:r>
      <w:r w:rsidR="00BE7856" w:rsidRPr="00296D46">
        <w:rPr>
          <w:rFonts w:ascii="Times New Roman" w:hAnsi="Times New Roman" w:cs="Times New Roman"/>
          <w:sz w:val="24"/>
          <w:szCs w:val="24"/>
          <w:lang w:val="tr-TR"/>
        </w:rPr>
        <w:t>me</w:t>
      </w:r>
      <w:r w:rsidR="000968E5" w:rsidRPr="00296D46">
        <w:rPr>
          <w:rFonts w:ascii="Times New Roman" w:hAnsi="Times New Roman" w:cs="Times New Roman"/>
          <w:sz w:val="24"/>
          <w:szCs w:val="24"/>
          <w:lang w:val="tr-TR"/>
        </w:rPr>
        <w:t xml:space="preserve">si, ölçülmesi ve değerlendirmesine yönelik bir sistemin kurulması çalışmaların dekanlık ile birlikte başlatılması, üniversitenin uygulamaya koymaya başladığı KALBİS yazılımının da sürece </w:t>
      </w:r>
      <w:proofErr w:type="gramStart"/>
      <w:r w:rsidR="000968E5" w:rsidRPr="00296D46">
        <w:rPr>
          <w:rFonts w:ascii="Times New Roman" w:hAnsi="Times New Roman" w:cs="Times New Roman"/>
          <w:sz w:val="24"/>
          <w:szCs w:val="24"/>
          <w:lang w:val="tr-TR"/>
        </w:rPr>
        <w:t>dahil</w:t>
      </w:r>
      <w:proofErr w:type="gramEnd"/>
      <w:r w:rsidR="000968E5" w:rsidRPr="00296D46">
        <w:rPr>
          <w:rFonts w:ascii="Times New Roman" w:hAnsi="Times New Roman" w:cs="Times New Roman"/>
          <w:sz w:val="24"/>
          <w:szCs w:val="24"/>
          <w:lang w:val="tr-TR"/>
        </w:rPr>
        <w:t xml:space="preserve"> edilmesine karar verilmiştir. </w:t>
      </w:r>
    </w:p>
    <w:p w14:paraId="7C9C87DA" w14:textId="46ECEFFC" w:rsidR="000968E5" w:rsidRPr="00296D46" w:rsidRDefault="000968E5"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Fakülte </w:t>
      </w:r>
      <w:proofErr w:type="gramStart"/>
      <w:r w:rsidRPr="00296D46">
        <w:rPr>
          <w:rFonts w:ascii="Times New Roman" w:hAnsi="Times New Roman" w:cs="Times New Roman"/>
          <w:sz w:val="24"/>
          <w:szCs w:val="24"/>
          <w:lang w:val="tr-TR"/>
        </w:rPr>
        <w:t>misyon</w:t>
      </w:r>
      <w:proofErr w:type="gramEnd"/>
      <w:r w:rsidRPr="00296D46">
        <w:rPr>
          <w:rFonts w:ascii="Times New Roman" w:hAnsi="Times New Roman" w:cs="Times New Roman"/>
          <w:sz w:val="24"/>
          <w:szCs w:val="24"/>
          <w:lang w:val="tr-TR"/>
        </w:rPr>
        <w:t xml:space="preserve"> ve vizyon ifadelerinin belirlenmesi/güncellenmesi için dekanlığa bilgi verilmesi ve ilgili çalışmalara katılınması kararı verilmiştir. </w:t>
      </w:r>
    </w:p>
    <w:p w14:paraId="06CA54D9" w14:textId="135A2E57" w:rsidR="000968E5" w:rsidRPr="00296D46" w:rsidRDefault="000968E5"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PÖÇ ve Programa özgü ölçütlerin geniş katılımla ve geri bildirim mek</w:t>
      </w:r>
      <w:r w:rsidR="007D7E39" w:rsidRPr="00296D46">
        <w:rPr>
          <w:rFonts w:ascii="Times New Roman" w:hAnsi="Times New Roman" w:cs="Times New Roman"/>
          <w:sz w:val="24"/>
          <w:szCs w:val="24"/>
          <w:lang w:val="tr-TR"/>
        </w:rPr>
        <w:t>a</w:t>
      </w:r>
      <w:r w:rsidRPr="00296D46">
        <w:rPr>
          <w:rFonts w:ascii="Times New Roman" w:hAnsi="Times New Roman" w:cs="Times New Roman"/>
          <w:sz w:val="24"/>
          <w:szCs w:val="24"/>
          <w:lang w:val="tr-TR"/>
        </w:rPr>
        <w:t>niz</w:t>
      </w:r>
      <w:r w:rsidR="007D7E39" w:rsidRPr="00296D46">
        <w:rPr>
          <w:rFonts w:ascii="Times New Roman" w:hAnsi="Times New Roman" w:cs="Times New Roman"/>
          <w:sz w:val="24"/>
          <w:szCs w:val="24"/>
          <w:lang w:val="tr-TR"/>
        </w:rPr>
        <w:t>ma</w:t>
      </w:r>
      <w:r w:rsidRPr="00296D46">
        <w:rPr>
          <w:rFonts w:ascii="Times New Roman" w:hAnsi="Times New Roman" w:cs="Times New Roman"/>
          <w:sz w:val="24"/>
          <w:szCs w:val="24"/>
          <w:lang w:val="tr-TR"/>
        </w:rPr>
        <w:t xml:space="preserve">ları da kullanılarak değerlendirilmesi ve güncellenmesi gerektiğine karar verilmiştir. </w:t>
      </w:r>
    </w:p>
    <w:p w14:paraId="300E2904" w14:textId="01D1F409" w:rsidR="00AE5829" w:rsidRPr="00296D46" w:rsidRDefault="005A2403"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Erasmus+ programı çalışmaları</w:t>
      </w:r>
      <w:r w:rsidR="000968E5" w:rsidRPr="00296D46">
        <w:rPr>
          <w:rFonts w:ascii="Times New Roman" w:hAnsi="Times New Roman" w:cs="Times New Roman"/>
          <w:sz w:val="24"/>
          <w:szCs w:val="24"/>
          <w:lang w:val="tr-TR"/>
        </w:rPr>
        <w:t xml:space="preserve"> kapsamında yeni anlaşma </w:t>
      </w:r>
      <w:proofErr w:type="gramStart"/>
      <w:r w:rsidR="000968E5" w:rsidRPr="00296D46">
        <w:rPr>
          <w:rFonts w:ascii="Times New Roman" w:hAnsi="Times New Roman" w:cs="Times New Roman"/>
          <w:sz w:val="24"/>
          <w:szCs w:val="24"/>
          <w:lang w:val="tr-TR"/>
        </w:rPr>
        <w:t>imkanları</w:t>
      </w:r>
      <w:proofErr w:type="gramEnd"/>
      <w:r w:rsidR="000968E5" w:rsidRPr="00296D46">
        <w:rPr>
          <w:rFonts w:ascii="Times New Roman" w:hAnsi="Times New Roman" w:cs="Times New Roman"/>
          <w:sz w:val="24"/>
          <w:szCs w:val="24"/>
          <w:lang w:val="tr-TR"/>
        </w:rPr>
        <w:t xml:space="preserve"> için Arş. Gör. Dr. Burcu </w:t>
      </w:r>
      <w:r w:rsidR="00FD52D0" w:rsidRPr="00296D46">
        <w:rPr>
          <w:rFonts w:ascii="Times New Roman" w:hAnsi="Times New Roman" w:cs="Times New Roman"/>
          <w:sz w:val="24"/>
          <w:szCs w:val="24"/>
          <w:lang w:val="tr-TR"/>
        </w:rPr>
        <w:t xml:space="preserve">ŞİMŞEK YAĞLI </w:t>
      </w:r>
      <w:r w:rsidR="000968E5" w:rsidRPr="00296D46">
        <w:rPr>
          <w:rFonts w:ascii="Times New Roman" w:hAnsi="Times New Roman" w:cs="Times New Roman"/>
          <w:sz w:val="24"/>
          <w:szCs w:val="24"/>
          <w:lang w:val="tr-TR"/>
        </w:rPr>
        <w:t xml:space="preserve">tarafından görüşmeler yapıldığı, sürecin devam ettiği değerlendirilmiştir. </w:t>
      </w:r>
    </w:p>
    <w:p w14:paraId="2A483E12" w14:textId="45D8E189" w:rsidR="005A2403" w:rsidRPr="00296D46" w:rsidRDefault="005A2403"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Kariyer merkezi</w:t>
      </w:r>
      <w:r w:rsidR="000968E5" w:rsidRPr="00296D46">
        <w:rPr>
          <w:rFonts w:ascii="Times New Roman" w:hAnsi="Times New Roman" w:cs="Times New Roman"/>
          <w:sz w:val="24"/>
          <w:szCs w:val="24"/>
          <w:lang w:val="tr-TR"/>
        </w:rPr>
        <w:t xml:space="preserve">nin </w:t>
      </w:r>
      <w:r w:rsidR="007D7E39" w:rsidRPr="00296D46">
        <w:rPr>
          <w:rFonts w:ascii="Times New Roman" w:hAnsi="Times New Roman" w:cs="Times New Roman"/>
          <w:sz w:val="24"/>
          <w:szCs w:val="24"/>
          <w:lang w:val="tr-TR"/>
        </w:rPr>
        <w:t>hâlihazırda</w:t>
      </w:r>
      <w:r w:rsidR="000968E5" w:rsidRPr="00296D46">
        <w:rPr>
          <w:rFonts w:ascii="Times New Roman" w:hAnsi="Times New Roman" w:cs="Times New Roman"/>
          <w:sz w:val="24"/>
          <w:szCs w:val="24"/>
          <w:lang w:val="tr-TR"/>
        </w:rPr>
        <w:t xml:space="preserve"> standart olarak yürüttüğü çalışmalara ilave olarak bölümümüz özelinde de öğrencilere yönelik sektör buluşmaları ve deneyim paylaşımı gibi faaliyetler düzenlenmesi için gerekli iletişim ve çalışmaların yapılaması karar</w:t>
      </w:r>
      <w:r w:rsidRPr="00296D46">
        <w:rPr>
          <w:rFonts w:ascii="Times New Roman" w:hAnsi="Times New Roman" w:cs="Times New Roman"/>
          <w:sz w:val="24"/>
          <w:szCs w:val="24"/>
          <w:lang w:val="tr-TR"/>
        </w:rPr>
        <w:t>ı</w:t>
      </w:r>
      <w:r w:rsidR="000968E5" w:rsidRPr="00296D46">
        <w:rPr>
          <w:rFonts w:ascii="Times New Roman" w:hAnsi="Times New Roman" w:cs="Times New Roman"/>
          <w:sz w:val="24"/>
          <w:szCs w:val="24"/>
          <w:lang w:val="tr-TR"/>
        </w:rPr>
        <w:t xml:space="preserve"> alınmıştır. </w:t>
      </w:r>
    </w:p>
    <w:p w14:paraId="3081F42F" w14:textId="1D53A75C" w:rsidR="00587CE5" w:rsidRPr="00296D46" w:rsidRDefault="00587CE5"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Staj uygulaması</w:t>
      </w:r>
      <w:r w:rsidR="000968E5" w:rsidRPr="00296D46">
        <w:rPr>
          <w:rFonts w:ascii="Times New Roman" w:hAnsi="Times New Roman" w:cs="Times New Roman"/>
          <w:sz w:val="24"/>
          <w:szCs w:val="24"/>
          <w:lang w:val="tr-TR"/>
        </w:rPr>
        <w:t xml:space="preserve">nın </w:t>
      </w:r>
      <w:r w:rsidR="007D7E39" w:rsidRPr="00296D46">
        <w:rPr>
          <w:rFonts w:ascii="Times New Roman" w:hAnsi="Times New Roman" w:cs="Times New Roman"/>
          <w:sz w:val="24"/>
          <w:szCs w:val="24"/>
          <w:lang w:val="tr-TR"/>
        </w:rPr>
        <w:t xml:space="preserve">öğrencilerin teorik bilgilerini uygulamaya dönüştürme ve gerçek iş yaşamını deneyimleme açısından </w:t>
      </w:r>
      <w:r w:rsidR="000968E5" w:rsidRPr="00296D46">
        <w:rPr>
          <w:rFonts w:ascii="Times New Roman" w:hAnsi="Times New Roman" w:cs="Times New Roman"/>
          <w:sz w:val="24"/>
          <w:szCs w:val="24"/>
          <w:lang w:val="tr-TR"/>
        </w:rPr>
        <w:t xml:space="preserve">faydalı </w:t>
      </w:r>
      <w:r w:rsidR="007D7E39" w:rsidRPr="00296D46">
        <w:rPr>
          <w:rFonts w:ascii="Times New Roman" w:hAnsi="Times New Roman" w:cs="Times New Roman"/>
          <w:sz w:val="24"/>
          <w:szCs w:val="24"/>
          <w:lang w:val="tr-TR"/>
        </w:rPr>
        <w:t xml:space="preserve">olduğu, sürecin fakültemiz staj yönergesine uygun olarak yürütüldüğü, öğrencilerin staj uygulamasına ilgi gösterdiği, staj uygulaması kapsamında komisyon, staj defteri gibi işlemlerin yönergeye uygun olarak yürütüldüğü değerlendirilmiştir. Staj ile ilgili iyileştirilebilir nokta olarak ise daha fazla firmanın sürece katılımının teşvik edilmesinin önemli olduğu bu yönde de kariyer merkezi ile birlikte tanıtım faaliyetleri yapılabileceği kararına varılmıştır. </w:t>
      </w:r>
    </w:p>
    <w:p w14:paraId="04817908" w14:textId="1F567638" w:rsidR="005A2403" w:rsidRPr="00296D46" w:rsidRDefault="007D7E39"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Bölümümüzde öğretim elemanları ve öğrenciler arasındaki iletişim kanallarının çok çeşitli olduğu, bilgi sistemi, e-posta, yüz yüze görüşme </w:t>
      </w:r>
      <w:proofErr w:type="gramStart"/>
      <w:r w:rsidRPr="00296D46">
        <w:rPr>
          <w:rFonts w:ascii="Times New Roman" w:hAnsi="Times New Roman" w:cs="Times New Roman"/>
          <w:sz w:val="24"/>
          <w:szCs w:val="24"/>
          <w:lang w:val="tr-TR"/>
        </w:rPr>
        <w:t>imkanlarının</w:t>
      </w:r>
      <w:proofErr w:type="gramEnd"/>
      <w:r w:rsidRPr="00296D46">
        <w:rPr>
          <w:rFonts w:ascii="Times New Roman" w:hAnsi="Times New Roman" w:cs="Times New Roman"/>
          <w:sz w:val="24"/>
          <w:szCs w:val="24"/>
          <w:lang w:val="tr-TR"/>
        </w:rPr>
        <w:t xml:space="preserve"> etkin şekilde kullanıldığı değerlendirilmiş, </w:t>
      </w:r>
      <w:r w:rsidR="009C7852" w:rsidRPr="00296D46">
        <w:rPr>
          <w:rFonts w:ascii="Times New Roman" w:hAnsi="Times New Roman" w:cs="Times New Roman"/>
          <w:sz w:val="24"/>
          <w:szCs w:val="24"/>
          <w:lang w:val="tr-TR"/>
        </w:rPr>
        <w:t>Danışman öğrenci görüşme formunun kullanımı</w:t>
      </w:r>
      <w:r w:rsidRPr="00296D46">
        <w:rPr>
          <w:rFonts w:ascii="Times New Roman" w:hAnsi="Times New Roman" w:cs="Times New Roman"/>
          <w:sz w:val="24"/>
          <w:szCs w:val="24"/>
          <w:lang w:val="tr-TR"/>
        </w:rPr>
        <w:t xml:space="preserve">nın yaygınlaştırılarak </w:t>
      </w:r>
      <w:r w:rsidRPr="00296D46">
        <w:rPr>
          <w:rFonts w:ascii="Times New Roman" w:hAnsi="Times New Roman" w:cs="Times New Roman"/>
          <w:sz w:val="24"/>
          <w:szCs w:val="24"/>
          <w:lang w:val="tr-TR"/>
        </w:rPr>
        <w:lastRenderedPageBreak/>
        <w:t xml:space="preserve">süreçle ilgili verilerin kayıt altına alınması ve istatistiki bilgilerinin kaydedilmesine karar verilmiştir. </w:t>
      </w:r>
    </w:p>
    <w:p w14:paraId="760CE618" w14:textId="3A6C4FD1" w:rsidR="009C7852" w:rsidRPr="00296D46" w:rsidRDefault="009C7852"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Öğrenci başarılarının değerlendirilmesinde kullanılan </w:t>
      </w:r>
      <w:r w:rsidR="00983F5F" w:rsidRPr="00296D46">
        <w:rPr>
          <w:rFonts w:ascii="Times New Roman" w:hAnsi="Times New Roman" w:cs="Times New Roman"/>
          <w:sz w:val="24"/>
          <w:szCs w:val="24"/>
          <w:lang w:val="tr-TR"/>
        </w:rPr>
        <w:t xml:space="preserve">ölçme ve değerlendirme yöntemlerinin çeşitlendirilmesi ve hali hazırda kullanılan yöntemlerin resmi olarak bilgi sisteminde tanımlanması gerektiği belirlenmiştir. </w:t>
      </w:r>
    </w:p>
    <w:p w14:paraId="67E41DC7" w14:textId="5CAFEF44" w:rsidR="009C7852" w:rsidRPr="00296D46" w:rsidRDefault="009C7852"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Öğretim yöntem ve teknikleri</w:t>
      </w:r>
      <w:r w:rsidR="00983F5F" w:rsidRPr="00296D46">
        <w:rPr>
          <w:rFonts w:ascii="Times New Roman" w:hAnsi="Times New Roman" w:cs="Times New Roman"/>
          <w:sz w:val="24"/>
          <w:szCs w:val="24"/>
          <w:lang w:val="tr-TR"/>
        </w:rPr>
        <w:t xml:space="preserve">nin ders içeriği ve özelliği dikkate alınarak çeşitlendirilmesi gerektiği, ilgili düzenlemelerin ders bilgi paketlerine de yansıtılması gerektiğine karar verilmiştir. </w:t>
      </w:r>
    </w:p>
    <w:p w14:paraId="7E792224" w14:textId="10FF9440" w:rsidR="00587CE5" w:rsidRPr="00296D46" w:rsidRDefault="00970BA5" w:rsidP="00296D46">
      <w:pPr>
        <w:pStyle w:val="ListeParagraf"/>
        <w:numPr>
          <w:ilvl w:val="0"/>
          <w:numId w:val="1"/>
        </w:numPr>
        <w:jc w:val="both"/>
        <w:rPr>
          <w:rFonts w:ascii="Times New Roman" w:hAnsi="Times New Roman" w:cs="Times New Roman"/>
          <w:sz w:val="24"/>
          <w:szCs w:val="24"/>
          <w:lang w:val="tr-TR"/>
        </w:rPr>
      </w:pPr>
      <w:r w:rsidRPr="00296D46">
        <w:rPr>
          <w:rFonts w:ascii="Times New Roman" w:hAnsi="Times New Roman" w:cs="Times New Roman"/>
          <w:sz w:val="24"/>
          <w:szCs w:val="24"/>
          <w:lang w:val="tr-TR"/>
        </w:rPr>
        <w:t xml:space="preserve">Program müfredatı </w:t>
      </w:r>
      <w:r w:rsidR="00983F5F" w:rsidRPr="00296D46">
        <w:rPr>
          <w:rFonts w:ascii="Times New Roman" w:hAnsi="Times New Roman" w:cs="Times New Roman"/>
          <w:sz w:val="24"/>
          <w:szCs w:val="24"/>
          <w:lang w:val="tr-TR"/>
        </w:rPr>
        <w:t xml:space="preserve">ile ilgili </w:t>
      </w:r>
      <w:r w:rsidRPr="00296D46">
        <w:rPr>
          <w:rFonts w:ascii="Times New Roman" w:hAnsi="Times New Roman" w:cs="Times New Roman"/>
          <w:sz w:val="24"/>
          <w:szCs w:val="24"/>
          <w:lang w:val="tr-TR"/>
        </w:rPr>
        <w:t>güncelleme</w:t>
      </w:r>
      <w:r w:rsidR="00983F5F" w:rsidRPr="00296D46">
        <w:rPr>
          <w:rFonts w:ascii="Times New Roman" w:hAnsi="Times New Roman" w:cs="Times New Roman"/>
          <w:sz w:val="24"/>
          <w:szCs w:val="24"/>
          <w:lang w:val="tr-TR"/>
        </w:rPr>
        <w:t xml:space="preserve"> taleplerinin </w:t>
      </w:r>
      <w:r w:rsidR="00BE3248" w:rsidRPr="00296D46">
        <w:rPr>
          <w:rFonts w:ascii="Times New Roman" w:hAnsi="Times New Roman" w:cs="Times New Roman"/>
          <w:sz w:val="24"/>
          <w:szCs w:val="24"/>
          <w:lang w:val="tr-TR"/>
        </w:rPr>
        <w:t xml:space="preserve">alınmasına, güncelleme ihtiyacının belirlenirken geri bildirim mekanizmalarının da kullanılmasına karar verilmiştir. </w:t>
      </w:r>
    </w:p>
    <w:p w14:paraId="4292DA94" w14:textId="77777777" w:rsidR="00D36615" w:rsidRPr="00296D46" w:rsidRDefault="00D36615" w:rsidP="00296D46">
      <w:pPr>
        <w:pStyle w:val="ListeParagraf"/>
        <w:jc w:val="both"/>
        <w:rPr>
          <w:rFonts w:ascii="Times New Roman" w:hAnsi="Times New Roman" w:cs="Times New Roman"/>
          <w:sz w:val="24"/>
          <w:szCs w:val="24"/>
          <w:lang w:val="tr-TR"/>
        </w:rPr>
      </w:pPr>
    </w:p>
    <w:p w14:paraId="16D83FAD" w14:textId="77777777" w:rsidR="00AE5829" w:rsidRPr="00296D46" w:rsidRDefault="00AE5829" w:rsidP="00296D46">
      <w:pPr>
        <w:jc w:val="both"/>
        <w:rPr>
          <w:rFonts w:ascii="Times New Roman" w:hAnsi="Times New Roman" w:cs="Times New Roman"/>
          <w:sz w:val="24"/>
          <w:szCs w:val="24"/>
          <w:lang w:val="tr-TR"/>
        </w:rPr>
      </w:pPr>
    </w:p>
    <w:sectPr w:rsidR="00AE5829" w:rsidRPr="00296D4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EC5B36"/>
    <w:multiLevelType w:val="hybridMultilevel"/>
    <w:tmpl w:val="B7D61B5E"/>
    <w:lvl w:ilvl="0" w:tplc="56CA184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829"/>
    <w:rsid w:val="000968E5"/>
    <w:rsid w:val="00152DB9"/>
    <w:rsid w:val="00193F54"/>
    <w:rsid w:val="00296D46"/>
    <w:rsid w:val="002E13CD"/>
    <w:rsid w:val="0038175B"/>
    <w:rsid w:val="003D478C"/>
    <w:rsid w:val="004C474F"/>
    <w:rsid w:val="00587CE5"/>
    <w:rsid w:val="005A2403"/>
    <w:rsid w:val="005C1985"/>
    <w:rsid w:val="00643192"/>
    <w:rsid w:val="007D7E39"/>
    <w:rsid w:val="008B0426"/>
    <w:rsid w:val="008C5621"/>
    <w:rsid w:val="008D1A46"/>
    <w:rsid w:val="00900719"/>
    <w:rsid w:val="0091093E"/>
    <w:rsid w:val="00970BA5"/>
    <w:rsid w:val="00983F5F"/>
    <w:rsid w:val="009C7852"/>
    <w:rsid w:val="00AE5829"/>
    <w:rsid w:val="00BC25D4"/>
    <w:rsid w:val="00BE3248"/>
    <w:rsid w:val="00BE7856"/>
    <w:rsid w:val="00D36615"/>
    <w:rsid w:val="00DD32E6"/>
    <w:rsid w:val="00E50C66"/>
    <w:rsid w:val="00F52BAB"/>
    <w:rsid w:val="00F52D38"/>
    <w:rsid w:val="00FD52D0"/>
    <w:rsid w:val="00FE0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CE397"/>
  <w15:chartTrackingRefBased/>
  <w15:docId w15:val="{621CF321-971D-4739-8F3B-E64E50050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E58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2923</Characters>
  <Application>Microsoft Office Word</Application>
  <DocSecurity>0</DocSecurity>
  <Lines>24</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Korhan</cp:lastModifiedBy>
  <cp:revision>2</cp:revision>
  <cp:lastPrinted>2025-12-25T11:29:00Z</cp:lastPrinted>
  <dcterms:created xsi:type="dcterms:W3CDTF">2026-06-03T10:45:00Z</dcterms:created>
  <dcterms:modified xsi:type="dcterms:W3CDTF">2026-06-03T10:45:00Z</dcterms:modified>
</cp:coreProperties>
</file>