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ADD" w:rsidRDefault="009136DC">
      <w:r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118.5pt;margin-top:-8.7pt;width:232.9pt;height:100.75pt;z-index:251662336;mso-height-percent:200;mso-height-percent:200;mso-width-relative:margin;mso-height-relative:margin" fillcolor="#92cddc [1944]" strokecolor="#4bacc6 [3208]" strokeweight="1pt">
            <v:fill color2="#4bacc6 [3208]" focus="50%" type="gradient"/>
            <v:shadow on="t" type="perspective" color="#205867 [1608]" offset="1pt" offset2="-3pt"/>
            <v:textbox style="mso-next-textbox:#_x0000_s1029;mso-fit-shape-to-text:t">
              <w:txbxContent>
                <w:p w:rsidR="00FE2150" w:rsidRPr="006A2E19" w:rsidRDefault="00FE2150" w:rsidP="000A2F22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A2E19">
                    <w:rPr>
                      <w:rFonts w:ascii="Times New Roman" w:hAnsi="Times New Roman" w:cs="Times New Roman"/>
                      <w:sz w:val="28"/>
                      <w:szCs w:val="28"/>
                    </w:rPr>
                    <w:t>Staj komisyonu tarafından ilgili döneme ait staj duyurusu</w:t>
                  </w:r>
                  <w:r w:rsidR="0078516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bölüm internet sitesinde </w:t>
                  </w:r>
                  <w:r w:rsidRPr="006A2E19">
                    <w:rPr>
                      <w:rFonts w:ascii="Times New Roman" w:hAnsi="Times New Roman" w:cs="Times New Roman"/>
                      <w:sz w:val="28"/>
                      <w:szCs w:val="28"/>
                    </w:rPr>
                    <w:t>yayınlanır.</w:t>
                  </w:r>
                  <w:r w:rsidR="000A2F2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Gerekli tüm detaylar bu duyuruda yer alır.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7" type="#_x0000_t202" style="position:absolute;margin-left:99.7pt;margin-top:-61.1pt;width:286.2pt;height:38.25pt;z-index:251679744;mso-width-relative:margin;mso-height-relative:margin" stroked="f">
            <v:textbox style="mso-next-textbox:#_x0000_s1047">
              <w:txbxContent>
                <w:p w:rsidR="001E3ADD" w:rsidRPr="001E3ADD" w:rsidRDefault="001E3ADD" w:rsidP="001E3ADD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52"/>
                      <w:szCs w:val="52"/>
                      <w:u w:val="single"/>
                    </w:rPr>
                  </w:pPr>
                  <w:r w:rsidRPr="001E3ADD">
                    <w:rPr>
                      <w:rFonts w:ascii="Times New Roman" w:hAnsi="Times New Roman" w:cs="Times New Roman"/>
                      <w:b/>
                      <w:color w:val="000000" w:themeColor="text1"/>
                      <w:sz w:val="52"/>
                      <w:szCs w:val="52"/>
                      <w:u w:val="single"/>
                    </w:rPr>
                    <w:t>STAJ AKIŞ ŞEMASI</w:t>
                  </w:r>
                </w:p>
              </w:txbxContent>
            </v:textbox>
          </v:shape>
        </w:pict>
      </w:r>
    </w:p>
    <w:p w:rsidR="001E3ADD" w:rsidRDefault="001E3ADD"/>
    <w:p w:rsidR="003E05D1" w:rsidRDefault="009136DC">
      <w:bookmarkStart w:id="0" w:name="_GoBack"/>
      <w:bookmarkEnd w:id="0"/>
      <w:r>
        <w:pict>
          <v:shape id="Metin kutusu 2" o:spid="_x0000_s1049" type="#_x0000_t202" style="position:absolute;margin-left:245.95pt;margin-top:483.6pt;width:247.8pt;height:39.4pt;z-index:251681792;visibility:visibl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" filled="f" stroked="f">
            <v:textbox style="mso-next-textbox:#Metin kutusu 2;mso-fit-shape-to-text:t">
              <w:txbxContent>
                <w:p w:rsidR="00201AF8" w:rsidRPr="00201AF8" w:rsidRDefault="00201AF8" w:rsidP="00201AF8">
                  <w:pPr>
                    <w:pStyle w:val="NormalWeb"/>
                    <w:spacing w:before="0" w:beforeAutospacing="0" w:after="0" w:afterAutospacing="0"/>
                    <w:jc w:val="both"/>
                    <w:rPr>
                      <w:sz w:val="28"/>
                      <w:szCs w:val="28"/>
                    </w:rPr>
                  </w:pPr>
                  <w:r w:rsidRPr="00201AF8">
                    <w:rPr>
                      <w:color w:val="000000" w:themeColor="text1"/>
                      <w:kern w:val="24"/>
                      <w:sz w:val="28"/>
                      <w:szCs w:val="28"/>
                    </w:rPr>
                    <w:t>Öğrenci yaptığı staja ilişkin dersi seçer</w:t>
                  </w:r>
                </w:p>
                <w:p w:rsidR="00201AF8" w:rsidRPr="00201AF8" w:rsidRDefault="00201AF8" w:rsidP="00201AF8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sz w:val="28"/>
                      <w:szCs w:val="28"/>
                    </w:rPr>
                  </w:pPr>
                  <w:r w:rsidRPr="00201AF8">
                    <w:rPr>
                      <w:color w:val="000000" w:themeColor="text1"/>
                      <w:kern w:val="24"/>
                      <w:sz w:val="28"/>
                      <w:szCs w:val="28"/>
                    </w:rPr>
                    <w:t xml:space="preserve">MESLEKİ UYGULAMA I </w:t>
                  </w:r>
                  <w:r w:rsidR="009136DC">
                    <w:rPr>
                      <w:color w:val="000000" w:themeColor="text1"/>
                      <w:kern w:val="24"/>
                      <w:sz w:val="28"/>
                      <w:szCs w:val="28"/>
                    </w:rPr>
                    <w:t>ve/</w:t>
                  </w:r>
                  <w:r w:rsidRPr="00201AF8">
                    <w:rPr>
                      <w:color w:val="000000" w:themeColor="text1"/>
                      <w:kern w:val="24"/>
                      <w:sz w:val="28"/>
                      <w:szCs w:val="28"/>
                    </w:rPr>
                    <w:t>veya II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2" type="#_x0000_t32" style="position:absolute;margin-left:85.9pt;margin-top:328.75pt;width:0;height:44.25pt;z-index:251674624" o:connectortype="straight" strokeweight="4.5pt">
            <v:stroke endarrow="block"/>
            <w10:wrap type="square"/>
          </v:shape>
        </w:pict>
      </w:r>
      <w:r>
        <w:rPr>
          <w:noProof/>
          <w:lang w:eastAsia="tr-TR"/>
        </w:rPr>
        <w:pict>
          <v:oval id="_x0000_s1039" style="position:absolute;margin-left:220.15pt;margin-top:196.15pt;width:295.5pt;height:100.75pt;z-index:251671552" filled="f" strokecolor="red" strokeweight="3pt">
            <v:stroke dashstyle="dashDot"/>
            <w10:wrap type="square"/>
          </v:oval>
        </w:pict>
      </w:r>
      <w:r>
        <w:rPr>
          <w:noProof/>
          <w:lang w:eastAsia="tr-TR"/>
        </w:rPr>
        <w:pict>
          <v:shape id="_x0000_s1034" type="#_x0000_t202" style="position:absolute;margin-left:124.9pt;margin-top:527pt;width:179.55pt;height:63.75pt;z-index:251667456;mso-width-percent:400;mso-height-percent:200;mso-width-percent:400;mso-height-percent:200;mso-width-relative:margin;mso-height-relative:margin" fillcolor="#92cddc [1944]" strokecolor="#4bacc6 [3208]" strokeweight="1pt">
            <v:fill color2="#4bacc6 [3208]" focusposition="1" focussize="" focus="50%" type="gradient"/>
            <v:shadow on="t" type="perspective" color="#205867 [1608]" offset="1pt" offset2="-3pt"/>
            <v:textbox style="mso-next-textbox:#_x0000_s1034;mso-fit-shape-to-text:t">
              <w:txbxContent>
                <w:p w:rsidR="00002D4A" w:rsidRPr="006A2E19" w:rsidRDefault="00082485" w:rsidP="001623C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Defterlerin değerlendirilme sonuçları staj komisyonu tarafından </w:t>
                  </w:r>
                  <w:r w:rsidR="00002D4A" w:rsidRPr="006A2E19">
                    <w:rPr>
                      <w:rFonts w:ascii="Times New Roman" w:hAnsi="Times New Roman" w:cs="Times New Roman"/>
                      <w:sz w:val="28"/>
                      <w:szCs w:val="28"/>
                    </w:rPr>
                    <w:t>ilan edilir.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45" type="#_x0000_t32" style="position:absolute;margin-left:215.8pt;margin-top:595.6pt;width:.05pt;height:34.6pt;z-index:251677696" o:connectortype="straight" strokeweight="4.5pt">
            <v:stroke endarrow="block"/>
            <w10:wrap type="square"/>
          </v:shape>
        </w:pict>
      </w:r>
      <w:r>
        <w:rPr>
          <w:noProof/>
          <w:lang w:eastAsia="tr-TR"/>
        </w:rPr>
        <w:pict>
          <v:shape id="_x0000_s1044" type="#_x0000_t32" style="position:absolute;margin-left:215.8pt;margin-top:450.5pt;width:82.5pt;height:64.4pt;flip:x;z-index:251676672" o:connectortype="straight" strokeweight="4.5pt">
            <v:stroke endarrow="block"/>
            <w10:wrap type="square"/>
          </v:shape>
        </w:pict>
      </w:r>
      <w:r>
        <w:rPr>
          <w:noProof/>
          <w:lang w:eastAsia="tr-TR"/>
        </w:rPr>
        <w:pict>
          <v:shape id="_x0000_s1035" type="#_x0000_t202" style="position:absolute;margin-left:125.65pt;margin-top:632pt;width:179.05pt;height:82.25pt;z-index:251668480;mso-width-percent:400;mso-height-percent:200;mso-width-percent:400;mso-height-percent:200;mso-width-relative:margin;mso-height-relative:margin" fillcolor="#92cddc [1944]" strokecolor="#4bacc6 [3208]" strokeweight="1pt">
            <v:fill color2="#4bacc6 [3208]" focusposition="1" focussize="" focus="50%" type="gradient"/>
            <v:shadow on="t" type="perspective" color="#205867 [1608]" offset="1pt" offset2="-3pt"/>
            <v:textbox style="mso-next-textbox:#_x0000_s1035;mso-fit-shape-to-text:t">
              <w:txbxContent>
                <w:p w:rsidR="004C6E43" w:rsidRPr="006A2E19" w:rsidRDefault="004C6E43" w:rsidP="001623C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A2E19">
                    <w:rPr>
                      <w:rFonts w:ascii="Times New Roman" w:hAnsi="Times New Roman" w:cs="Times New Roman"/>
                      <w:sz w:val="28"/>
                      <w:szCs w:val="28"/>
                    </w:rPr>
                    <w:t>Zorunlu staj yükümlülüğünü tamamlayan öğren</w:t>
                  </w:r>
                  <w:r w:rsidR="00082485">
                    <w:rPr>
                      <w:rFonts w:ascii="Times New Roman" w:hAnsi="Times New Roman" w:cs="Times New Roman"/>
                      <w:sz w:val="28"/>
                      <w:szCs w:val="28"/>
                    </w:rPr>
                    <w:t>ciler, dekanlık öğrenci işlerine</w:t>
                  </w:r>
                  <w:r w:rsidRPr="006A2E1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bildirilir. 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30" type="#_x0000_t202" style="position:absolute;margin-left:237.7pt;margin-top:205.15pt;width:267.45pt;height:111.75pt;z-index:251663360;mso-width-relative:margin;mso-height-relative:margin" stroked="f">
            <v:textbox style="mso-next-textbox:#_x0000_s1030">
              <w:txbxContent>
                <w:p w:rsidR="008B6F33" w:rsidRPr="007822F0" w:rsidRDefault="008B6F33" w:rsidP="008B6F3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</w:pPr>
                  <w:r w:rsidRPr="007822F0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>Gerekli belgeler:</w:t>
                  </w:r>
                </w:p>
                <w:p w:rsidR="008B6F33" w:rsidRPr="00523B78" w:rsidRDefault="008B6F33" w:rsidP="008B6F3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3B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1)</w:t>
                  </w:r>
                  <w:r w:rsidR="00523B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B73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Staj başvuru </w:t>
                  </w:r>
                  <w:r w:rsidR="00C35E9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formu </w:t>
                  </w:r>
                  <w:r w:rsidR="005E43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ve sözleşme belgesi</w:t>
                  </w:r>
                </w:p>
                <w:p w:rsidR="008B6F33" w:rsidRDefault="00B73595" w:rsidP="008B6F3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2) Kurum staj değerlendirme formu</w:t>
                  </w:r>
                </w:p>
                <w:p w:rsidR="00025598" w:rsidRDefault="006F6943" w:rsidP="008B6F3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3) Staj b</w:t>
                  </w:r>
                  <w:r w:rsidR="005E431E">
                    <w:rPr>
                      <w:rFonts w:ascii="Times New Roman" w:hAnsi="Times New Roman" w:cs="Times New Roman"/>
                      <w:sz w:val="24"/>
                      <w:szCs w:val="24"/>
                    </w:rPr>
                    <w:t>eyannamesi</w:t>
                  </w:r>
                </w:p>
                <w:p w:rsidR="0010147C" w:rsidRPr="00523B78" w:rsidRDefault="005E431E" w:rsidP="005E431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  <w:r w:rsidR="0010147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) </w:t>
                  </w:r>
                  <w:proofErr w:type="spellStart"/>
                  <w:r w:rsidR="00C801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Müstehaklık</w:t>
                  </w:r>
                  <w:proofErr w:type="spellEnd"/>
                  <w:r w:rsidR="00C801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b</w:t>
                  </w:r>
                  <w:r w:rsidR="0010147C" w:rsidRPr="0010147C">
                    <w:rPr>
                      <w:rFonts w:ascii="Times New Roman" w:hAnsi="Times New Roman" w:cs="Times New Roman"/>
                      <w:sz w:val="24"/>
                      <w:szCs w:val="24"/>
                    </w:rPr>
                    <w:t>elgesi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373B3D">
                    <w:rPr>
                      <w:rFonts w:ascii="Times New Roman" w:hAnsi="Times New Roman" w:cs="Times New Roman"/>
                      <w:sz w:val="24"/>
                      <w:szCs w:val="24"/>
                    </w:rPr>
                    <w:t>(e-devletten alınacak)</w:t>
                  </w:r>
                </w:p>
                <w:p w:rsidR="008B6F33" w:rsidRPr="006A2E19" w:rsidRDefault="008B6F33" w:rsidP="008B6F3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33" type="#_x0000_t202" style="position:absolute;margin-left:306.65pt;margin-top:376.65pt;width:198.5pt;height:119.3pt;z-index:251666432;mso-height-percent:200;mso-height-percent:200;mso-width-relative:margin;mso-height-relative:margin" fillcolor="#92cddc [1944]" strokecolor="#4bacc6 [3208]" strokeweight="1pt">
            <v:fill color2="#4bacc6 [3208]" focusposition="1" focussize="" focus="50%" type="gradient"/>
            <v:shadow on="t" type="perspective" color="#205867 [1608]" offset="1pt" offset2="-3pt"/>
            <v:textbox style="mso-next-textbox:#_x0000_s1033;mso-fit-shape-to-text:t">
              <w:txbxContent>
                <w:p w:rsidR="00002D4A" w:rsidRPr="006A2E19" w:rsidRDefault="00002D4A" w:rsidP="001623C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A2E1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Stajını tamamlayan öğrenciler ilan edilen tarihlerde </w:t>
                  </w:r>
                  <w:r w:rsidR="00E8557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staj duyurundaki kuralları dikkate alarak hazırladıkları </w:t>
                  </w:r>
                  <w:r w:rsidRPr="006A2E19">
                    <w:rPr>
                      <w:rFonts w:ascii="Times New Roman" w:hAnsi="Times New Roman" w:cs="Times New Roman"/>
                      <w:sz w:val="28"/>
                      <w:szCs w:val="28"/>
                    </w:rPr>
                    <w:t>defterlerini danışmanlarına teslim ederler.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31" type="#_x0000_t202" style="position:absolute;margin-left:-23.6pt;margin-top:245.8pt;width:224.25pt;height:82.25pt;z-index:251664384;mso-height-percent:200;mso-height-percent:200;mso-width-relative:margin;mso-height-relative:margin" fillcolor="#92cddc [1944]" strokecolor="#4bacc6 [3208]" strokeweight="1pt">
            <v:fill color2="#4bacc6 [3208]" focusposition="1" focussize="" focus="50%" type="gradient"/>
            <v:shadow on="t" type="perspective" color="#205867 [1608]" offset="1pt" offset2="-3pt"/>
            <v:textbox style="mso-fit-shape-to-text:t">
              <w:txbxContent>
                <w:p w:rsidR="00EB4C21" w:rsidRPr="006A2E19" w:rsidRDefault="00EB4C21" w:rsidP="001623C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A2E1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Staj başvurusu onaylanan öğrenciler, ilgili tarihler arasında stajlarını </w:t>
                  </w:r>
                  <w:r w:rsidR="007F5F44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staj duyurusunda yer alan ilkeler doğrultusunda </w:t>
                  </w:r>
                  <w:r w:rsidRPr="006A2E19">
                    <w:rPr>
                      <w:rFonts w:ascii="Times New Roman" w:hAnsi="Times New Roman" w:cs="Times New Roman"/>
                      <w:sz w:val="28"/>
                      <w:szCs w:val="28"/>
                    </w:rPr>
                    <w:t>yaparlar.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36" type="#_x0000_t32" style="position:absolute;margin-left:143.95pt;margin-top:28.7pt;width:87.75pt;height:44.25pt;flip:x;z-index:251669504" o:connectortype="straight" strokeweight="4.5pt">
            <v:stroke endarrow="block"/>
            <w10:wrap type="square"/>
          </v:shape>
        </w:pict>
      </w:r>
      <w:r>
        <w:rPr>
          <w:noProof/>
          <w:lang w:eastAsia="tr-TR"/>
        </w:rPr>
        <w:pict>
          <v:shape id="_x0000_s1043" type="#_x0000_t32" style="position:absolute;margin-left:187.9pt;margin-top:425.65pt;width:105.55pt;height:0;z-index:251675648" o:connectortype="straight" strokeweight="4.5pt">
            <v:stroke endarrow="block"/>
            <w10:wrap type="square"/>
          </v:shape>
        </w:pict>
      </w:r>
      <w:r>
        <w:rPr>
          <w:noProof/>
          <w:lang w:eastAsia="tr-TR"/>
        </w:rPr>
        <w:pict>
          <v:shape id="_x0000_s1040" type="#_x0000_t32" style="position:absolute;margin-left:382.9pt;margin-top:157.15pt;width:0;height:28.5pt;z-index:251672576" o:connectortype="straight" strokeweight="2.25pt">
            <v:stroke endarrow="block"/>
            <w10:wrap type="square"/>
          </v:shape>
        </w:pict>
      </w:r>
      <w:r>
        <w:rPr>
          <w:noProof/>
          <w:lang w:eastAsia="tr-TR"/>
        </w:rPr>
        <w:pict>
          <v:shape id="_x0000_s1038" type="#_x0000_t32" style="position:absolute;margin-left:184.9pt;margin-top:108.4pt;width:98.25pt;height:0;z-index:251670528" o:connectortype="straight" strokeweight="4.5pt">
            <v:stroke endarrow="block"/>
            <w10:wrap type="square"/>
          </v:shape>
        </w:pict>
      </w:r>
      <w:r>
        <w:rPr>
          <w:noProof/>
          <w:lang w:eastAsia="tr-TR"/>
        </w:rPr>
        <w:pict>
          <v:shape id="_x0000_s1028" type="#_x0000_t202" style="position:absolute;margin-left:297.65pt;margin-top:82.25pt;width:180.55pt;height:63.5pt;z-index:251661312;mso-width-percent:400;mso-height-percent:200;mso-width-percent:400;mso-height-percent:200;mso-width-relative:margin;mso-height-relative:margin" fillcolor="#92cddc [1944]" strokecolor="#4bacc6 [3208]" strokeweight="1pt">
            <v:fill color2="#4bacc6 [3208]" focusposition="1" focussize="" focus="50%" type="gradient"/>
            <v:shadow on="t" type="perspective" color="#205867 [1608]" offset="1pt" offset2="-3pt"/>
            <v:textbox style="mso-next-textbox:#_x0000_s1028;mso-fit-shape-to-text:t">
              <w:txbxContent>
                <w:p w:rsidR="00FE2150" w:rsidRPr="006A2E19" w:rsidRDefault="00523B78" w:rsidP="001623C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G</w:t>
                  </w:r>
                  <w:r w:rsidR="00FE2150" w:rsidRPr="006A2E1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erekli belgeler öğrenci tarafından hazırlanarak staj </w:t>
                  </w:r>
                  <w:r w:rsidR="008B6F33" w:rsidRPr="006A2E19">
                    <w:rPr>
                      <w:rFonts w:ascii="Times New Roman" w:hAnsi="Times New Roman" w:cs="Times New Roman"/>
                      <w:sz w:val="28"/>
                      <w:szCs w:val="28"/>
                    </w:rPr>
                    <w:t>danışmanına</w:t>
                  </w:r>
                  <w:r w:rsidR="00EB4C21" w:rsidRPr="006A2E1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başvuru yapılır.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32" type="#_x0000_t202" style="position:absolute;margin-left:-5.65pt;margin-top:374.2pt;width:180.65pt;height:100.5pt;z-index:251665408;mso-width-percent:400;mso-height-percent:200;mso-width-percent:400;mso-height-percent:200;mso-width-relative:margin;mso-height-relative:margin" fillcolor="#92cddc [1944]" strokecolor="#4bacc6 [3208]" strokeweight="1pt">
            <v:fill color2="#4bacc6 [3208]" focusposition="1" focussize="" focus="50%" type="gradient"/>
            <v:shadow on="t" type="perspective" color="#205867 [1608]" offset="1pt" offset2="-3pt"/>
            <v:textbox style="mso-next-textbox:#_x0000_s1032;mso-fit-shape-to-text:t">
              <w:txbxContent>
                <w:p w:rsidR="00EB4C21" w:rsidRPr="006A2E19" w:rsidRDefault="00523B78" w:rsidP="001623C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Takip ed</w:t>
                  </w:r>
                  <w:r w:rsidR="00002D4A" w:rsidRPr="006A2E1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en dönemin başlaması ile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birlikte </w:t>
                  </w:r>
                  <w:r w:rsidR="00002D4A" w:rsidRPr="006A2E19">
                    <w:rPr>
                      <w:rFonts w:ascii="Times New Roman" w:hAnsi="Times New Roman" w:cs="Times New Roman"/>
                      <w:sz w:val="28"/>
                      <w:szCs w:val="28"/>
                    </w:rPr>
                    <w:t>staj defterlerinin teslim</w:t>
                  </w:r>
                  <w:r w:rsidR="00B7359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002D4A" w:rsidRPr="006A2E19">
                    <w:rPr>
                      <w:rFonts w:ascii="Times New Roman" w:hAnsi="Times New Roman" w:cs="Times New Roman"/>
                      <w:sz w:val="28"/>
                      <w:szCs w:val="28"/>
                    </w:rPr>
                    <w:t>tarihi staj komisyonu tarafından ilan edilir.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41" type="#_x0000_t32" style="position:absolute;margin-left:119.65pt;margin-top:145.75pt;width:165.75pt;height:88.65pt;flip:x;z-index:251673600" o:connectortype="straight" strokeweight="4.5pt">
            <v:stroke endarrow="block"/>
            <w10:wrap type="square"/>
          </v:shape>
        </w:pict>
      </w:r>
      <w:r>
        <w:rPr>
          <w:noProof/>
        </w:rPr>
        <w:pict>
          <v:shape id="_x0000_s1027" type="#_x0000_t202" style="position:absolute;margin-left:-6.45pt;margin-top:81.4pt;width:180.65pt;height:73.5pt;z-index:251660288;mso-width-percent:400;mso-height-percent:200;mso-width-percent:400;mso-height-percent:200;mso-width-relative:margin;mso-height-relative:margin" fillcolor="#92cddc [1944]" strokecolor="#4bacc6 [3208]" strokeweight="1pt">
            <v:fill color2="#4bacc6 [3208]" focusposition="1" focussize="" focus="50%" type="gradient"/>
            <v:shadow on="t" type="perspective" color="#205867 [1608]" offset="1pt" offset2="-3pt"/>
            <v:textbox style="mso-fit-shape-to-text:t">
              <w:txbxContent>
                <w:p w:rsidR="00FE2150" w:rsidRPr="006A2E19" w:rsidRDefault="00FE2150" w:rsidP="001623C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A2E1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Duyuruda belirtilen tarihlere uygun olacak şekilde </w:t>
                  </w:r>
                  <w:r w:rsidR="001623C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öğrenci tarafından </w:t>
                  </w:r>
                  <w:r w:rsidRPr="006A2E19">
                    <w:rPr>
                      <w:rFonts w:ascii="Times New Roman" w:hAnsi="Times New Roman" w:cs="Times New Roman"/>
                      <w:sz w:val="28"/>
                      <w:szCs w:val="28"/>
                    </w:rPr>
                    <w:t>staj yeri bulunur.</w:t>
                  </w:r>
                </w:p>
              </w:txbxContent>
            </v:textbox>
          </v:shape>
        </w:pict>
      </w:r>
    </w:p>
    <w:sectPr w:rsidR="003E05D1" w:rsidSect="003E05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E2150"/>
    <w:rsid w:val="00002D4A"/>
    <w:rsid w:val="00025598"/>
    <w:rsid w:val="0005020E"/>
    <w:rsid w:val="0005707B"/>
    <w:rsid w:val="000724BF"/>
    <w:rsid w:val="00082485"/>
    <w:rsid w:val="00084262"/>
    <w:rsid w:val="00085E35"/>
    <w:rsid w:val="000A2F22"/>
    <w:rsid w:val="000B183C"/>
    <w:rsid w:val="000B2FAF"/>
    <w:rsid w:val="000B60CF"/>
    <w:rsid w:val="000B766C"/>
    <w:rsid w:val="000B770F"/>
    <w:rsid w:val="0010147C"/>
    <w:rsid w:val="00143293"/>
    <w:rsid w:val="00147EBA"/>
    <w:rsid w:val="001623CC"/>
    <w:rsid w:val="00167F3F"/>
    <w:rsid w:val="001717E1"/>
    <w:rsid w:val="001E3ADD"/>
    <w:rsid w:val="00201AF8"/>
    <w:rsid w:val="002271F8"/>
    <w:rsid w:val="002316FA"/>
    <w:rsid w:val="00251CD9"/>
    <w:rsid w:val="00257414"/>
    <w:rsid w:val="0026406B"/>
    <w:rsid w:val="00284712"/>
    <w:rsid w:val="00295751"/>
    <w:rsid w:val="002A67D5"/>
    <w:rsid w:val="002B44A2"/>
    <w:rsid w:val="002E1CF2"/>
    <w:rsid w:val="00312E36"/>
    <w:rsid w:val="0033192A"/>
    <w:rsid w:val="00345097"/>
    <w:rsid w:val="003626D4"/>
    <w:rsid w:val="00373B3D"/>
    <w:rsid w:val="00387707"/>
    <w:rsid w:val="003D001F"/>
    <w:rsid w:val="003E05D1"/>
    <w:rsid w:val="004073C0"/>
    <w:rsid w:val="00422965"/>
    <w:rsid w:val="0046107F"/>
    <w:rsid w:val="00492C1B"/>
    <w:rsid w:val="004C26FC"/>
    <w:rsid w:val="004C6E43"/>
    <w:rsid w:val="004D4D4A"/>
    <w:rsid w:val="004D7CA9"/>
    <w:rsid w:val="004E2EFB"/>
    <w:rsid w:val="004F19D9"/>
    <w:rsid w:val="004F4BF0"/>
    <w:rsid w:val="00515BA1"/>
    <w:rsid w:val="00517F6D"/>
    <w:rsid w:val="00523B78"/>
    <w:rsid w:val="00545F44"/>
    <w:rsid w:val="00552456"/>
    <w:rsid w:val="00594D0A"/>
    <w:rsid w:val="005A13D1"/>
    <w:rsid w:val="005A7455"/>
    <w:rsid w:val="005E0932"/>
    <w:rsid w:val="005E431E"/>
    <w:rsid w:val="005E6E11"/>
    <w:rsid w:val="005F05B7"/>
    <w:rsid w:val="006245E7"/>
    <w:rsid w:val="00642760"/>
    <w:rsid w:val="006472CD"/>
    <w:rsid w:val="006832BA"/>
    <w:rsid w:val="006A2E19"/>
    <w:rsid w:val="006E0050"/>
    <w:rsid w:val="006F6943"/>
    <w:rsid w:val="007004B9"/>
    <w:rsid w:val="0070409B"/>
    <w:rsid w:val="00721843"/>
    <w:rsid w:val="00730862"/>
    <w:rsid w:val="00740372"/>
    <w:rsid w:val="0074690D"/>
    <w:rsid w:val="00750C90"/>
    <w:rsid w:val="00774004"/>
    <w:rsid w:val="007822F0"/>
    <w:rsid w:val="00785163"/>
    <w:rsid w:val="007F4D20"/>
    <w:rsid w:val="007F5F44"/>
    <w:rsid w:val="007F79B8"/>
    <w:rsid w:val="00801B63"/>
    <w:rsid w:val="00820DF9"/>
    <w:rsid w:val="008437C5"/>
    <w:rsid w:val="0086408A"/>
    <w:rsid w:val="00872D22"/>
    <w:rsid w:val="008B4AD2"/>
    <w:rsid w:val="008B6F33"/>
    <w:rsid w:val="008F2B5F"/>
    <w:rsid w:val="008F68BA"/>
    <w:rsid w:val="009136DC"/>
    <w:rsid w:val="0091515D"/>
    <w:rsid w:val="00923BDC"/>
    <w:rsid w:val="00943685"/>
    <w:rsid w:val="0095660A"/>
    <w:rsid w:val="009656E0"/>
    <w:rsid w:val="00975D52"/>
    <w:rsid w:val="00981B81"/>
    <w:rsid w:val="0099102C"/>
    <w:rsid w:val="00997D16"/>
    <w:rsid w:val="009A2B74"/>
    <w:rsid w:val="009A6AFE"/>
    <w:rsid w:val="009C0BD3"/>
    <w:rsid w:val="009E4876"/>
    <w:rsid w:val="009E7B74"/>
    <w:rsid w:val="009F408B"/>
    <w:rsid w:val="009F4F3E"/>
    <w:rsid w:val="00A0252E"/>
    <w:rsid w:val="00A612D7"/>
    <w:rsid w:val="00A6755D"/>
    <w:rsid w:val="00A73DB2"/>
    <w:rsid w:val="00AB445B"/>
    <w:rsid w:val="00AB614C"/>
    <w:rsid w:val="00AD1D1E"/>
    <w:rsid w:val="00AF5396"/>
    <w:rsid w:val="00B52B72"/>
    <w:rsid w:val="00B5395A"/>
    <w:rsid w:val="00B73595"/>
    <w:rsid w:val="00B86DCE"/>
    <w:rsid w:val="00BA05AC"/>
    <w:rsid w:val="00BD458B"/>
    <w:rsid w:val="00BF6B66"/>
    <w:rsid w:val="00C23F6A"/>
    <w:rsid w:val="00C35E94"/>
    <w:rsid w:val="00C5157A"/>
    <w:rsid w:val="00C66DE8"/>
    <w:rsid w:val="00C7479A"/>
    <w:rsid w:val="00C80116"/>
    <w:rsid w:val="00C92599"/>
    <w:rsid w:val="00C966F2"/>
    <w:rsid w:val="00CA7F21"/>
    <w:rsid w:val="00CB5E9B"/>
    <w:rsid w:val="00CC4929"/>
    <w:rsid w:val="00CD3E44"/>
    <w:rsid w:val="00D2757F"/>
    <w:rsid w:val="00D42323"/>
    <w:rsid w:val="00D43DA6"/>
    <w:rsid w:val="00D6709D"/>
    <w:rsid w:val="00D9012B"/>
    <w:rsid w:val="00DB1EA6"/>
    <w:rsid w:val="00DB3D9F"/>
    <w:rsid w:val="00DC2836"/>
    <w:rsid w:val="00DC4C98"/>
    <w:rsid w:val="00DE4594"/>
    <w:rsid w:val="00E20643"/>
    <w:rsid w:val="00E2293A"/>
    <w:rsid w:val="00E22FE7"/>
    <w:rsid w:val="00E32586"/>
    <w:rsid w:val="00E36A00"/>
    <w:rsid w:val="00E56495"/>
    <w:rsid w:val="00E85572"/>
    <w:rsid w:val="00E97651"/>
    <w:rsid w:val="00EB4C21"/>
    <w:rsid w:val="00ED2326"/>
    <w:rsid w:val="00F30C3E"/>
    <w:rsid w:val="00F609FC"/>
    <w:rsid w:val="00F64B28"/>
    <w:rsid w:val="00F9772E"/>
    <w:rsid w:val="00FA6B73"/>
    <w:rsid w:val="00FE2150"/>
    <w:rsid w:val="00FF5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  <o:rules v:ext="edit">
        <o:r id="V:Rule1" type="connector" idref="#_x0000_s1036"/>
        <o:r id="V:Rule2" type="connector" idref="#_x0000_s1040"/>
        <o:r id="V:Rule3" type="connector" idref="#_x0000_s1043"/>
        <o:r id="V:Rule4" type="connector" idref="#_x0000_s1038"/>
        <o:r id="V:Rule5" type="connector" idref="#_x0000_s1041"/>
        <o:r id="V:Rule6" type="connector" idref="#_x0000_s1045"/>
        <o:r id="V:Rule7" type="connector" idref="#_x0000_s1042"/>
        <o:r id="V:Rule8" type="connector" idref="#_x0000_s1044"/>
      </o:rules>
    </o:shapelayout>
  </w:shapeDefaults>
  <w:decimalSymbol w:val=","/>
  <w:listSeparator w:val=";"/>
  <w14:docId w14:val="72B8CD16"/>
  <w15:docId w15:val="{64D28C21-9EBF-41E9-B462-C79AA26E7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05D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E21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E215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01AF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Umut</dc:creator>
  <cp:keywords/>
  <dc:description/>
  <cp:lastModifiedBy>Nevu</cp:lastModifiedBy>
  <cp:revision>27</cp:revision>
  <dcterms:created xsi:type="dcterms:W3CDTF">2017-09-20T12:50:00Z</dcterms:created>
  <dcterms:modified xsi:type="dcterms:W3CDTF">2024-05-15T08:50:00Z</dcterms:modified>
</cp:coreProperties>
</file>