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3AA8" w:rsidRPr="00BF6D0D" w:rsidRDefault="002B3AA8" w:rsidP="002B3AA8">
      <w:pPr>
        <w:pStyle w:val="NormalWeb"/>
        <w:spacing w:before="0" w:beforeAutospacing="0" w:after="150" w:afterAutospacing="0" w:line="276" w:lineRule="auto"/>
        <w:jc w:val="both"/>
        <w:rPr>
          <w:color w:val="FF0000"/>
          <w:lang w:val="tr-TR"/>
        </w:rPr>
      </w:pPr>
      <w:r>
        <w:rPr>
          <w:b/>
          <w:bCs/>
          <w:color w:val="FF0000"/>
          <w:lang w:val="tr-TR"/>
        </w:rPr>
        <w:t xml:space="preserve">2025-2026 Akademik Yılı </w:t>
      </w:r>
      <w:proofErr w:type="spellStart"/>
      <w:r>
        <w:rPr>
          <w:b/>
          <w:bCs/>
          <w:color w:val="FF0000"/>
          <w:lang w:val="tr-TR"/>
        </w:rPr>
        <w:t>Erasmus</w:t>
      </w:r>
      <w:proofErr w:type="spellEnd"/>
      <w:r>
        <w:rPr>
          <w:b/>
          <w:bCs/>
          <w:color w:val="FF0000"/>
          <w:lang w:val="tr-TR"/>
        </w:rPr>
        <w:t xml:space="preserve">+ Eğitim Alma Hareketliliği </w:t>
      </w:r>
      <w:r w:rsidRPr="00BF6D0D">
        <w:rPr>
          <w:b/>
          <w:bCs/>
          <w:color w:val="FF0000"/>
          <w:lang w:val="tr-TR"/>
        </w:rPr>
        <w:t xml:space="preserve">Değerlendirme </w:t>
      </w:r>
      <w:r w:rsidR="00E14EEC">
        <w:rPr>
          <w:b/>
          <w:bCs/>
          <w:color w:val="FF0000"/>
          <w:lang w:val="tr-TR"/>
        </w:rPr>
        <w:t>Formu</w:t>
      </w:r>
    </w:p>
    <w:tbl>
      <w:tblPr>
        <w:tblStyle w:val="TabloKlavuzu"/>
        <w:tblW w:w="4862" w:type="pct"/>
        <w:tblInd w:w="108" w:type="dxa"/>
        <w:tblLook w:val="04A0" w:firstRow="1" w:lastRow="0" w:firstColumn="1" w:lastColumn="0" w:noHBand="0" w:noVBand="1"/>
      </w:tblPr>
      <w:tblGrid>
        <w:gridCol w:w="634"/>
        <w:gridCol w:w="8746"/>
        <w:gridCol w:w="1112"/>
      </w:tblGrid>
      <w:tr w:rsidR="00C72A24" w:rsidRPr="00BF6D0D" w:rsidTr="00031C40">
        <w:tc>
          <w:tcPr>
            <w:tcW w:w="302" w:type="pct"/>
          </w:tcPr>
          <w:p w:rsidR="00C72A24" w:rsidRPr="00BF6D0D" w:rsidRDefault="00C72A24" w:rsidP="00450E92">
            <w:pPr>
              <w:tabs>
                <w:tab w:val="left" w:pos="0"/>
              </w:tabs>
              <w:spacing w:after="120" w:line="276" w:lineRule="auto"/>
              <w:ind w:left="-142" w:right="-108"/>
              <w:jc w:val="both"/>
              <w:rPr>
                <w:rFonts w:ascii="Times New Roman" w:hAnsi="Times New Roman" w:cs="Times New Roman"/>
                <w:b/>
                <w:sz w:val="18"/>
                <w:szCs w:val="18"/>
              </w:rPr>
            </w:pPr>
            <w:bookmarkStart w:id="0" w:name="OLE_LINK3"/>
          </w:p>
        </w:tc>
        <w:tc>
          <w:tcPr>
            <w:tcW w:w="4168" w:type="pct"/>
          </w:tcPr>
          <w:p w:rsidR="00C72A24" w:rsidRPr="00BF6D0D" w:rsidRDefault="00E14EEC" w:rsidP="00450E92">
            <w:pPr>
              <w:spacing w:after="120" w:line="276" w:lineRule="auto"/>
              <w:jc w:val="both"/>
              <w:rPr>
                <w:rFonts w:ascii="Times New Roman" w:hAnsi="Times New Roman" w:cs="Times New Roman"/>
                <w:b/>
                <w:sz w:val="18"/>
                <w:szCs w:val="18"/>
              </w:rPr>
            </w:pPr>
            <w:r w:rsidRPr="001005D2">
              <w:rPr>
                <w:rFonts w:ascii="Times New Roman" w:hAnsi="Times New Roman" w:cs="Times New Roman"/>
                <w:b/>
                <w:color w:val="FF0000"/>
                <w:sz w:val="18"/>
                <w:szCs w:val="18"/>
              </w:rPr>
              <w:t>Değerlendirme Ölçütü</w:t>
            </w:r>
          </w:p>
        </w:tc>
        <w:tc>
          <w:tcPr>
            <w:tcW w:w="530" w:type="pct"/>
          </w:tcPr>
          <w:p w:rsidR="00C72A24" w:rsidRPr="00BF6D0D" w:rsidRDefault="00C72A24" w:rsidP="00450E92">
            <w:pPr>
              <w:spacing w:after="120" w:line="276" w:lineRule="auto"/>
              <w:jc w:val="both"/>
              <w:rPr>
                <w:rFonts w:ascii="Times New Roman" w:hAnsi="Times New Roman" w:cs="Times New Roman"/>
                <w:b/>
                <w:sz w:val="18"/>
                <w:szCs w:val="18"/>
              </w:rPr>
            </w:pPr>
            <w:r w:rsidRPr="00E14EEC">
              <w:rPr>
                <w:rFonts w:ascii="Times New Roman" w:hAnsi="Times New Roman" w:cs="Times New Roman"/>
                <w:b/>
                <w:color w:val="FF0000"/>
                <w:sz w:val="18"/>
                <w:szCs w:val="18"/>
              </w:rPr>
              <w:t>Puan</w:t>
            </w:r>
          </w:p>
        </w:tc>
      </w:tr>
      <w:tr w:rsidR="00C72A24" w:rsidRPr="00BF6D0D" w:rsidTr="00031C40">
        <w:tc>
          <w:tcPr>
            <w:tcW w:w="302" w:type="pct"/>
          </w:tcPr>
          <w:p w:rsidR="00C72A24" w:rsidRPr="00BF6D0D" w:rsidRDefault="00E04A93" w:rsidP="00450E92">
            <w:pPr>
              <w:tabs>
                <w:tab w:val="left" w:pos="0"/>
              </w:tabs>
              <w:spacing w:after="120" w:line="276" w:lineRule="auto"/>
              <w:ind w:right="-108"/>
              <w:jc w:val="both"/>
              <w:rPr>
                <w:rFonts w:ascii="Times New Roman" w:hAnsi="Times New Roman" w:cs="Times New Roman"/>
                <w:b/>
                <w:sz w:val="18"/>
                <w:szCs w:val="18"/>
              </w:rPr>
            </w:pPr>
            <w:r w:rsidRPr="00BF6D0D">
              <w:rPr>
                <w:rFonts w:ascii="Times New Roman" w:hAnsi="Times New Roman" w:cs="Times New Roman"/>
                <w:b/>
                <w:sz w:val="18"/>
                <w:szCs w:val="18"/>
              </w:rPr>
              <w:t>1.</w:t>
            </w:r>
          </w:p>
        </w:tc>
        <w:tc>
          <w:tcPr>
            <w:tcW w:w="4168" w:type="pct"/>
          </w:tcPr>
          <w:p w:rsidR="00C72A24" w:rsidRPr="00BF6D0D" w:rsidRDefault="00C72A24"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Daha önce herhangi bir personel hareketliliğinden faydalanmamış olmak</w:t>
            </w:r>
            <w:r w:rsidR="00217849" w:rsidRPr="00BF6D0D">
              <w:rPr>
                <w:b/>
                <w:bCs/>
                <w:color w:val="333333"/>
                <w:sz w:val="18"/>
                <w:szCs w:val="18"/>
                <w:lang w:val="tr-TR"/>
              </w:rPr>
              <w:t xml:space="preserve"> (</w:t>
            </w:r>
            <w:proofErr w:type="spellStart"/>
            <w:r w:rsidR="00217849" w:rsidRPr="00BF6D0D">
              <w:rPr>
                <w:sz w:val="18"/>
                <w:szCs w:val="18"/>
                <w:lang w:val="tr-TR"/>
              </w:rPr>
              <w:t>Önceliklendirme</w:t>
            </w:r>
            <w:proofErr w:type="spellEnd"/>
            <w:r w:rsidR="00217849" w:rsidRPr="00BF6D0D">
              <w:rPr>
                <w:sz w:val="18"/>
                <w:szCs w:val="18"/>
                <w:lang w:val="tr-TR"/>
              </w:rPr>
              <w:t xml:space="preserve"> için Personel hareketliliğinin herhangi bir türüne 2014-2020 veya 2021-2027 </w:t>
            </w:r>
            <w:proofErr w:type="spellStart"/>
            <w:r w:rsidR="00217849" w:rsidRPr="00BF6D0D">
              <w:rPr>
                <w:sz w:val="18"/>
                <w:szCs w:val="18"/>
                <w:lang w:val="tr-TR"/>
              </w:rPr>
              <w:t>Erasmus</w:t>
            </w:r>
            <w:proofErr w:type="spellEnd"/>
            <w:r w:rsidR="00217849" w:rsidRPr="00BF6D0D">
              <w:rPr>
                <w:sz w:val="18"/>
                <w:szCs w:val="18"/>
                <w:lang w:val="tr-TR"/>
              </w:rPr>
              <w:t>+ programları kapsamında hiç katılmamış olmak)</w:t>
            </w:r>
          </w:p>
        </w:tc>
        <w:tc>
          <w:tcPr>
            <w:tcW w:w="530" w:type="pct"/>
          </w:tcPr>
          <w:p w:rsidR="00C72A24" w:rsidRPr="00BF6D0D" w:rsidRDefault="00B32F28" w:rsidP="00450E92">
            <w:pPr>
              <w:pStyle w:val="NormalWeb"/>
              <w:spacing w:before="0" w:beforeAutospacing="0" w:after="120" w:afterAutospacing="0" w:line="276" w:lineRule="auto"/>
              <w:jc w:val="both"/>
              <w:rPr>
                <w:color w:val="333333"/>
                <w:sz w:val="18"/>
                <w:szCs w:val="18"/>
                <w:lang w:val="tr-TR"/>
              </w:rPr>
            </w:pPr>
            <w:r>
              <w:rPr>
                <w:b/>
                <w:bCs/>
                <w:color w:val="333333"/>
                <w:sz w:val="18"/>
                <w:szCs w:val="18"/>
                <w:lang w:val="tr-TR"/>
              </w:rPr>
              <w:t>+2</w:t>
            </w:r>
            <w:r w:rsidR="00366E76" w:rsidRPr="00BF6D0D">
              <w:rPr>
                <w:b/>
                <w:bCs/>
                <w:color w:val="333333"/>
                <w:sz w:val="18"/>
                <w:szCs w:val="18"/>
                <w:lang w:val="tr-TR"/>
              </w:rPr>
              <w:t>0</w:t>
            </w:r>
          </w:p>
        </w:tc>
      </w:tr>
      <w:tr w:rsidR="00366E76" w:rsidRPr="00BF6D0D" w:rsidTr="00031C40">
        <w:tc>
          <w:tcPr>
            <w:tcW w:w="302" w:type="pct"/>
          </w:tcPr>
          <w:p w:rsidR="00366E76" w:rsidRPr="00BF6D0D" w:rsidRDefault="00E04A93" w:rsidP="00450E92">
            <w:pPr>
              <w:tabs>
                <w:tab w:val="left" w:pos="0"/>
              </w:tabs>
              <w:spacing w:after="120" w:line="276" w:lineRule="auto"/>
              <w:ind w:right="-108"/>
              <w:jc w:val="both"/>
              <w:rPr>
                <w:rFonts w:ascii="Times New Roman" w:hAnsi="Times New Roman" w:cs="Times New Roman"/>
                <w:b/>
                <w:sz w:val="18"/>
                <w:szCs w:val="18"/>
              </w:rPr>
            </w:pPr>
            <w:r w:rsidRPr="00BF6D0D">
              <w:rPr>
                <w:rFonts w:ascii="Times New Roman" w:hAnsi="Times New Roman" w:cs="Times New Roman"/>
                <w:b/>
                <w:sz w:val="18"/>
                <w:szCs w:val="18"/>
              </w:rPr>
              <w:t>2.</w:t>
            </w:r>
          </w:p>
        </w:tc>
        <w:tc>
          <w:tcPr>
            <w:tcW w:w="4168" w:type="pct"/>
          </w:tcPr>
          <w:p w:rsidR="00366E76" w:rsidRPr="00BF6D0D" w:rsidRDefault="00366E76" w:rsidP="00450E92">
            <w:pPr>
              <w:pStyle w:val="NormalWeb"/>
              <w:spacing w:before="0" w:beforeAutospacing="0" w:after="120" w:afterAutospacing="0" w:line="276" w:lineRule="auto"/>
              <w:jc w:val="both"/>
              <w:rPr>
                <w:b/>
                <w:bCs/>
                <w:color w:val="333333"/>
                <w:sz w:val="18"/>
                <w:szCs w:val="18"/>
                <w:lang w:val="tr-TR"/>
              </w:rPr>
            </w:pPr>
            <w:r w:rsidRPr="00BF6D0D">
              <w:rPr>
                <w:b/>
                <w:bCs/>
                <w:color w:val="333333"/>
                <w:sz w:val="18"/>
                <w:szCs w:val="18"/>
                <w:lang w:val="tr-TR"/>
              </w:rPr>
              <w:t xml:space="preserve">İdari personel </w:t>
            </w:r>
          </w:p>
        </w:tc>
        <w:tc>
          <w:tcPr>
            <w:tcW w:w="530" w:type="pct"/>
          </w:tcPr>
          <w:p w:rsidR="00366E76" w:rsidRPr="00BF6D0D" w:rsidRDefault="00366E76" w:rsidP="00450E92">
            <w:pPr>
              <w:pStyle w:val="NormalWeb"/>
              <w:spacing w:before="0" w:beforeAutospacing="0" w:after="120" w:afterAutospacing="0" w:line="276" w:lineRule="auto"/>
              <w:jc w:val="both"/>
              <w:rPr>
                <w:b/>
                <w:bCs/>
                <w:color w:val="333333"/>
                <w:sz w:val="18"/>
                <w:szCs w:val="18"/>
                <w:lang w:val="tr-TR"/>
              </w:rPr>
            </w:pPr>
            <w:r w:rsidRPr="00BF6D0D">
              <w:rPr>
                <w:b/>
                <w:bCs/>
                <w:color w:val="333333"/>
                <w:sz w:val="18"/>
                <w:szCs w:val="18"/>
                <w:lang w:val="tr-TR"/>
              </w:rPr>
              <w:t>+</w:t>
            </w:r>
            <w:r w:rsidR="00B32F28">
              <w:rPr>
                <w:b/>
                <w:bCs/>
                <w:color w:val="333333"/>
                <w:sz w:val="18"/>
                <w:szCs w:val="18"/>
                <w:lang w:val="tr-TR"/>
              </w:rPr>
              <w:t>2</w:t>
            </w:r>
            <w:r w:rsidRPr="00BF6D0D">
              <w:rPr>
                <w:b/>
                <w:bCs/>
                <w:color w:val="333333"/>
                <w:sz w:val="18"/>
                <w:szCs w:val="18"/>
                <w:lang w:val="tr-TR"/>
              </w:rPr>
              <w:t>0</w:t>
            </w:r>
          </w:p>
        </w:tc>
      </w:tr>
      <w:tr w:rsidR="00B32F28" w:rsidRPr="00BF6D0D" w:rsidTr="00031C40">
        <w:tc>
          <w:tcPr>
            <w:tcW w:w="302" w:type="pct"/>
          </w:tcPr>
          <w:p w:rsidR="00B32F28" w:rsidRPr="00BF6D0D" w:rsidRDefault="00B32F28" w:rsidP="00450E92">
            <w:pPr>
              <w:tabs>
                <w:tab w:val="left" w:pos="0"/>
              </w:tabs>
              <w:spacing w:after="120"/>
              <w:ind w:right="-108"/>
              <w:jc w:val="both"/>
              <w:rPr>
                <w:rFonts w:ascii="Times New Roman" w:hAnsi="Times New Roman" w:cs="Times New Roman"/>
                <w:b/>
                <w:sz w:val="18"/>
                <w:szCs w:val="18"/>
              </w:rPr>
            </w:pPr>
            <w:r>
              <w:rPr>
                <w:rFonts w:ascii="Times New Roman" w:hAnsi="Times New Roman" w:cs="Times New Roman"/>
                <w:b/>
                <w:sz w:val="18"/>
                <w:szCs w:val="18"/>
              </w:rPr>
              <w:t>3.</w:t>
            </w:r>
          </w:p>
        </w:tc>
        <w:tc>
          <w:tcPr>
            <w:tcW w:w="4168" w:type="pct"/>
          </w:tcPr>
          <w:p w:rsidR="00B32F28" w:rsidRPr="00BF6D0D" w:rsidRDefault="00B32F28" w:rsidP="00450E92">
            <w:pPr>
              <w:pStyle w:val="NormalWeb"/>
              <w:spacing w:before="0" w:beforeAutospacing="0" w:after="120" w:afterAutospacing="0" w:line="276" w:lineRule="auto"/>
              <w:jc w:val="both"/>
              <w:rPr>
                <w:b/>
                <w:bCs/>
                <w:color w:val="333333"/>
                <w:sz w:val="18"/>
                <w:szCs w:val="18"/>
                <w:lang w:val="tr-TR"/>
              </w:rPr>
            </w:pPr>
            <w:r>
              <w:rPr>
                <w:b/>
                <w:bCs/>
                <w:color w:val="333333"/>
                <w:sz w:val="18"/>
                <w:szCs w:val="18"/>
                <w:lang w:val="tr-TR"/>
              </w:rPr>
              <w:t>Ders</w:t>
            </w:r>
            <w:r w:rsidRPr="00BF6D0D">
              <w:rPr>
                <w:b/>
                <w:bCs/>
                <w:color w:val="333333"/>
                <w:sz w:val="18"/>
                <w:szCs w:val="18"/>
                <w:lang w:val="tr-TR"/>
              </w:rPr>
              <w:t xml:space="preserve"> verme yükümlülüğü olmayan personel </w:t>
            </w:r>
            <w:r w:rsidRPr="00BF6D0D">
              <w:rPr>
                <w:bCs/>
                <w:color w:val="333333"/>
                <w:sz w:val="18"/>
                <w:szCs w:val="18"/>
                <w:lang w:val="tr-TR"/>
              </w:rPr>
              <w:t>(</w:t>
            </w:r>
            <w:r>
              <w:rPr>
                <w:bCs/>
                <w:color w:val="333333"/>
                <w:sz w:val="18"/>
                <w:szCs w:val="18"/>
                <w:lang w:val="tr-TR"/>
              </w:rPr>
              <w:t>A</w:t>
            </w:r>
            <w:r w:rsidRPr="00BF6D0D">
              <w:rPr>
                <w:bCs/>
                <w:color w:val="333333"/>
                <w:sz w:val="18"/>
                <w:szCs w:val="18"/>
                <w:lang w:val="tr-TR"/>
              </w:rPr>
              <w:t>raştırma görevlisi, uygulamalı birimler öğretim görevlisi)</w:t>
            </w:r>
          </w:p>
        </w:tc>
        <w:tc>
          <w:tcPr>
            <w:tcW w:w="530" w:type="pct"/>
          </w:tcPr>
          <w:p w:rsidR="00B32F28" w:rsidRPr="00BF6D0D" w:rsidRDefault="00A76EC1" w:rsidP="00450E92">
            <w:pPr>
              <w:pStyle w:val="NormalWeb"/>
              <w:spacing w:before="0" w:beforeAutospacing="0" w:after="120" w:afterAutospacing="0" w:line="276" w:lineRule="auto"/>
              <w:jc w:val="both"/>
              <w:rPr>
                <w:b/>
                <w:bCs/>
                <w:color w:val="333333"/>
                <w:sz w:val="18"/>
                <w:szCs w:val="18"/>
                <w:lang w:val="tr-TR"/>
              </w:rPr>
            </w:pPr>
            <w:r>
              <w:rPr>
                <w:b/>
                <w:bCs/>
                <w:color w:val="333333"/>
                <w:sz w:val="18"/>
                <w:szCs w:val="18"/>
                <w:lang w:val="tr-TR"/>
              </w:rPr>
              <w:t>+5</w:t>
            </w:r>
          </w:p>
        </w:tc>
      </w:tr>
      <w:tr w:rsidR="00C72A24" w:rsidRPr="00BF6D0D" w:rsidTr="00031C40">
        <w:tc>
          <w:tcPr>
            <w:tcW w:w="302" w:type="pct"/>
          </w:tcPr>
          <w:p w:rsidR="00C72A24" w:rsidRPr="00BF6D0D" w:rsidRDefault="001005D2" w:rsidP="00450E92">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4</w:t>
            </w:r>
            <w:r w:rsidR="00E04A93" w:rsidRPr="00BF6D0D">
              <w:rPr>
                <w:rFonts w:ascii="Times New Roman" w:hAnsi="Times New Roman" w:cs="Times New Roman"/>
                <w:b/>
                <w:sz w:val="18"/>
                <w:szCs w:val="18"/>
              </w:rPr>
              <w:t>.</w:t>
            </w:r>
          </w:p>
        </w:tc>
        <w:tc>
          <w:tcPr>
            <w:tcW w:w="4168" w:type="pct"/>
          </w:tcPr>
          <w:p w:rsidR="00C72A24" w:rsidRPr="00BF6D0D" w:rsidRDefault="00C72A24" w:rsidP="00450E92">
            <w:pPr>
              <w:pStyle w:val="NormalWeb"/>
              <w:spacing w:before="0" w:beforeAutospacing="0" w:after="0" w:afterAutospacing="0" w:line="276" w:lineRule="auto"/>
              <w:jc w:val="both"/>
              <w:rPr>
                <w:color w:val="333333"/>
                <w:sz w:val="18"/>
                <w:szCs w:val="18"/>
                <w:lang w:val="tr-TR"/>
              </w:rPr>
            </w:pPr>
            <w:r w:rsidRPr="00BF6D0D">
              <w:rPr>
                <w:b/>
                <w:bCs/>
                <w:color w:val="333333"/>
                <w:sz w:val="18"/>
                <w:szCs w:val="18"/>
                <w:lang w:val="tr-TR"/>
              </w:rPr>
              <w:t>Yabancı Dil Seviyesi: </w:t>
            </w:r>
            <w:r w:rsidRPr="00BF6D0D">
              <w:rPr>
                <w:color w:val="333333"/>
                <w:sz w:val="18"/>
                <w:szCs w:val="18"/>
                <w:lang w:val="tr-TR"/>
              </w:rPr>
              <w:t>Ulusal (YDS, YÖKDİL) veya uluslararası geçerliliği olan (ÖSYM tarafından tanınan) yabancı dil sınavlarından almış olduğunuz yabancı dil notu </w:t>
            </w:r>
            <w:r w:rsidRPr="00BF6D0D">
              <w:rPr>
                <w:b/>
                <w:bCs/>
                <w:color w:val="333333"/>
                <w:sz w:val="18"/>
                <w:szCs w:val="18"/>
                <w:lang w:val="tr-TR"/>
              </w:rPr>
              <w:t>VARSA</w:t>
            </w:r>
            <w:r w:rsidRPr="00BF6D0D">
              <w:rPr>
                <w:color w:val="333333"/>
                <w:sz w:val="18"/>
                <w:szCs w:val="18"/>
                <w:lang w:val="tr-TR"/>
              </w:rPr>
              <w:t> başvuru adımlarında sisteme yükleyiniz. </w:t>
            </w:r>
            <w:r w:rsidRPr="00BF6D0D">
              <w:rPr>
                <w:b/>
                <w:bCs/>
                <w:color w:val="333333"/>
                <w:sz w:val="18"/>
                <w:szCs w:val="18"/>
                <w:lang w:val="tr-TR"/>
              </w:rPr>
              <w:t>MECBURI DEĞILDIR.</w:t>
            </w:r>
          </w:p>
          <w:p w:rsidR="00C72A24" w:rsidRPr="00BF6D0D" w:rsidRDefault="00C72A24" w:rsidP="00FF7B87">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Lütfen Dikkat!</w:t>
            </w:r>
            <w:r w:rsidRPr="00BF6D0D">
              <w:rPr>
                <w:color w:val="333333"/>
                <w:sz w:val="18"/>
                <w:szCs w:val="18"/>
                <w:lang w:val="tr-TR"/>
              </w:rPr>
              <w:t> </w:t>
            </w:r>
            <w:r w:rsidRPr="00BF6D0D">
              <w:rPr>
                <w:color w:val="333333"/>
                <w:sz w:val="18"/>
                <w:szCs w:val="18"/>
                <w:u w:val="single"/>
                <w:lang w:val="tr-TR"/>
              </w:rPr>
              <w:t>Yabancı dil sınav sonucunuz herhangi bir yıla ait olabilir. </w:t>
            </w:r>
          </w:p>
        </w:tc>
        <w:tc>
          <w:tcPr>
            <w:tcW w:w="530" w:type="pct"/>
          </w:tcPr>
          <w:p w:rsidR="00C72A24" w:rsidRPr="00BF6D0D" w:rsidRDefault="00A76EC1" w:rsidP="00450E92">
            <w:pPr>
              <w:pStyle w:val="NormalWeb"/>
              <w:spacing w:before="0" w:beforeAutospacing="0" w:after="120" w:afterAutospacing="0" w:line="276" w:lineRule="auto"/>
              <w:jc w:val="both"/>
              <w:rPr>
                <w:color w:val="333333"/>
                <w:sz w:val="18"/>
                <w:szCs w:val="18"/>
                <w:lang w:val="tr-TR"/>
              </w:rPr>
            </w:pPr>
            <w:r>
              <w:rPr>
                <w:b/>
                <w:bCs/>
                <w:color w:val="333333"/>
                <w:sz w:val="18"/>
                <w:szCs w:val="18"/>
                <w:lang w:val="tr-TR"/>
              </w:rPr>
              <w:t>Dil Puanının %1</w:t>
            </w:r>
            <w:r w:rsidR="006C04DE">
              <w:rPr>
                <w:b/>
                <w:bCs/>
                <w:color w:val="333333"/>
                <w:sz w:val="18"/>
                <w:szCs w:val="18"/>
                <w:lang w:val="tr-TR"/>
              </w:rPr>
              <w:t>0’si</w:t>
            </w:r>
          </w:p>
        </w:tc>
      </w:tr>
      <w:tr w:rsidR="00217849" w:rsidRPr="00BF6D0D" w:rsidTr="00031C40">
        <w:tc>
          <w:tcPr>
            <w:tcW w:w="302" w:type="pct"/>
          </w:tcPr>
          <w:p w:rsidR="00217849" w:rsidRPr="00BF6D0D" w:rsidRDefault="001005D2" w:rsidP="00450E92">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5</w:t>
            </w:r>
            <w:r w:rsidR="00E04A93" w:rsidRPr="00BF6D0D">
              <w:rPr>
                <w:rFonts w:ascii="Times New Roman" w:hAnsi="Times New Roman" w:cs="Times New Roman"/>
                <w:b/>
                <w:sz w:val="18"/>
                <w:szCs w:val="18"/>
              </w:rPr>
              <w:t>.</w:t>
            </w:r>
          </w:p>
        </w:tc>
        <w:tc>
          <w:tcPr>
            <w:tcW w:w="4168" w:type="pct"/>
          </w:tcPr>
          <w:p w:rsidR="00217849" w:rsidRPr="00BF6D0D" w:rsidRDefault="00217849" w:rsidP="00450E92">
            <w:pPr>
              <w:pStyle w:val="NormalWeb"/>
              <w:spacing w:before="0" w:beforeAutospacing="0" w:after="120" w:afterAutospacing="0" w:line="276" w:lineRule="auto"/>
              <w:jc w:val="both"/>
              <w:rPr>
                <w:b/>
                <w:bCs/>
                <w:color w:val="333333"/>
                <w:sz w:val="18"/>
                <w:szCs w:val="18"/>
                <w:lang w:val="tr-TR"/>
              </w:rPr>
            </w:pPr>
            <w:r w:rsidRPr="00BF6D0D">
              <w:rPr>
                <w:b/>
                <w:sz w:val="18"/>
                <w:szCs w:val="18"/>
                <w:lang w:val="tr-TR"/>
              </w:rPr>
              <w:t xml:space="preserve">Yapay </w:t>
            </w:r>
            <w:proofErr w:type="gramStart"/>
            <w:r w:rsidRPr="00BF6D0D">
              <w:rPr>
                <w:b/>
                <w:sz w:val="18"/>
                <w:szCs w:val="18"/>
                <w:lang w:val="tr-TR"/>
              </w:rPr>
              <w:t>Zeka</w:t>
            </w:r>
            <w:proofErr w:type="gramEnd"/>
            <w:r w:rsidRPr="00BF6D0D">
              <w:rPr>
                <w:b/>
                <w:sz w:val="18"/>
                <w:szCs w:val="18"/>
                <w:lang w:val="tr-TR"/>
              </w:rPr>
              <w:t>:</w:t>
            </w:r>
            <w:r w:rsidRPr="00BF6D0D">
              <w:rPr>
                <w:sz w:val="18"/>
                <w:szCs w:val="18"/>
                <w:lang w:val="tr-TR"/>
              </w:rPr>
              <w:t xml:space="preserve"> Cumhurbaşkanlığı Dijital Dönüşüm Ofisi Başkanlığı tarafından hazırlanan 2021-2025 Ulusal Yapay Zeka Stratejisi kapsamında Yapay Zeka ile ilgili faaliyetler. İspatlayıcı belgeyi sisteme yükleyiniz. Detaylı bilgi için </w:t>
            </w:r>
            <w:hyperlink r:id="rId5" w:history="1">
              <w:r w:rsidRPr="00BF6D0D">
                <w:rPr>
                  <w:rStyle w:val="Kpr"/>
                  <w:sz w:val="18"/>
                  <w:szCs w:val="18"/>
                  <w:lang w:val="tr-TR"/>
                </w:rPr>
                <w:t>https://cbddo.gov.tr/uyzs</w:t>
              </w:r>
            </w:hyperlink>
            <w:r w:rsidRPr="00BF6D0D">
              <w:rPr>
                <w:sz w:val="18"/>
                <w:szCs w:val="18"/>
                <w:lang w:val="tr-TR"/>
              </w:rPr>
              <w:t xml:space="preserve"> </w:t>
            </w:r>
          </w:p>
        </w:tc>
        <w:tc>
          <w:tcPr>
            <w:tcW w:w="530" w:type="pct"/>
          </w:tcPr>
          <w:p w:rsidR="00217849" w:rsidRPr="00BF6D0D" w:rsidRDefault="00A76EC1" w:rsidP="00450E92">
            <w:pPr>
              <w:pStyle w:val="NormalWeb"/>
              <w:spacing w:before="0" w:beforeAutospacing="0" w:after="120" w:afterAutospacing="0" w:line="276" w:lineRule="auto"/>
              <w:jc w:val="both"/>
              <w:rPr>
                <w:b/>
                <w:bCs/>
                <w:color w:val="333333"/>
                <w:sz w:val="18"/>
                <w:szCs w:val="18"/>
                <w:lang w:val="tr-TR"/>
              </w:rPr>
            </w:pPr>
            <w:r>
              <w:rPr>
                <w:b/>
                <w:bCs/>
                <w:color w:val="333333"/>
                <w:sz w:val="18"/>
                <w:szCs w:val="18"/>
                <w:lang w:val="tr-TR"/>
              </w:rPr>
              <w:t>+5</w:t>
            </w:r>
          </w:p>
        </w:tc>
      </w:tr>
      <w:tr w:rsidR="00E40653" w:rsidRPr="00BF6D0D" w:rsidTr="00031C40">
        <w:tc>
          <w:tcPr>
            <w:tcW w:w="302" w:type="pct"/>
          </w:tcPr>
          <w:p w:rsidR="00E40653" w:rsidRPr="00BF6D0D" w:rsidRDefault="001005D2" w:rsidP="00450E92">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6</w:t>
            </w:r>
            <w:r w:rsidR="00E04A93" w:rsidRPr="00BF6D0D">
              <w:rPr>
                <w:rFonts w:ascii="Times New Roman" w:hAnsi="Times New Roman" w:cs="Times New Roman"/>
                <w:b/>
                <w:sz w:val="18"/>
                <w:szCs w:val="18"/>
              </w:rPr>
              <w:t>.</w:t>
            </w:r>
          </w:p>
        </w:tc>
        <w:tc>
          <w:tcPr>
            <w:tcW w:w="4168" w:type="pct"/>
          </w:tcPr>
          <w:p w:rsidR="00E40653" w:rsidRPr="00BF6D0D" w:rsidRDefault="00E40653"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Dijital becerilerin geliştirilmesine yönelik faaliyet: </w:t>
            </w:r>
            <w:r w:rsidRPr="00BF6D0D">
              <w:rPr>
                <w:color w:val="333333"/>
                <w:sz w:val="18"/>
                <w:szCs w:val="18"/>
                <w:lang w:val="tr-TR"/>
              </w:rPr>
              <w:t>Bu öncelikten yararlanmak için kabul mektubunuzda ve eğitim alma anlaşmanızda (hareketlilik öncesinde sizden istenecek) dijital becerilerin geliştirilmesinin amaçlandığı ve hangi eğitim içeriğiyle bunun gerçekleştirileceği açıkça görülmelidir. Bu öncelikten yararlanıp yararlanmayacağınıza dair değerlendirmeyi Ofisimiz yapacaktır.</w:t>
            </w:r>
          </w:p>
        </w:tc>
        <w:tc>
          <w:tcPr>
            <w:tcW w:w="530" w:type="pct"/>
          </w:tcPr>
          <w:p w:rsidR="00E40653" w:rsidRPr="00BF6D0D" w:rsidRDefault="00E40653"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+10</w:t>
            </w:r>
          </w:p>
        </w:tc>
      </w:tr>
      <w:tr w:rsidR="006C04DE" w:rsidRPr="00BF6D0D" w:rsidTr="00031C40">
        <w:tc>
          <w:tcPr>
            <w:tcW w:w="302" w:type="pct"/>
          </w:tcPr>
          <w:p w:rsidR="006C04DE" w:rsidRPr="00BF6D0D" w:rsidRDefault="00FF7B87" w:rsidP="00450E92">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7</w:t>
            </w:r>
            <w:r w:rsidR="006C04DE" w:rsidRPr="00BF6D0D">
              <w:rPr>
                <w:rFonts w:ascii="Times New Roman" w:hAnsi="Times New Roman" w:cs="Times New Roman"/>
                <w:b/>
                <w:sz w:val="18"/>
                <w:szCs w:val="18"/>
              </w:rPr>
              <w:t>.</w:t>
            </w:r>
          </w:p>
        </w:tc>
        <w:tc>
          <w:tcPr>
            <w:tcW w:w="4168" w:type="pct"/>
          </w:tcPr>
          <w:p w:rsidR="006C04DE" w:rsidRPr="00BF6D0D" w:rsidRDefault="006C04DE" w:rsidP="00450E92">
            <w:pPr>
              <w:pStyle w:val="NormalWeb"/>
              <w:spacing w:before="0" w:beforeAutospacing="0" w:after="120" w:afterAutospacing="0"/>
              <w:jc w:val="both"/>
              <w:rPr>
                <w:b/>
                <w:color w:val="333333"/>
                <w:sz w:val="18"/>
                <w:szCs w:val="18"/>
                <w:lang w:val="tr-TR"/>
              </w:rPr>
            </w:pPr>
            <w:r w:rsidRPr="00BF6D0D">
              <w:rPr>
                <w:b/>
                <w:color w:val="333333"/>
                <w:sz w:val="18"/>
                <w:szCs w:val="18"/>
                <w:lang w:val="tr-TR"/>
              </w:rPr>
              <w:t>Daha önce personel hareketliliğine dâhil olmayan bölüm ya da birimde görev yapmakta iseniz</w:t>
            </w:r>
          </w:p>
        </w:tc>
        <w:tc>
          <w:tcPr>
            <w:tcW w:w="530"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Pr>
                <w:b/>
                <w:bCs/>
                <w:color w:val="333333"/>
                <w:sz w:val="18"/>
                <w:szCs w:val="18"/>
                <w:lang w:val="tr-TR"/>
              </w:rPr>
              <w:t>+20</w:t>
            </w:r>
          </w:p>
        </w:tc>
      </w:tr>
      <w:tr w:rsidR="006C04DE" w:rsidRPr="00BF6D0D" w:rsidTr="00031C40">
        <w:tc>
          <w:tcPr>
            <w:tcW w:w="302" w:type="pct"/>
          </w:tcPr>
          <w:p w:rsidR="006C04DE" w:rsidRPr="00BF6D0D" w:rsidRDefault="00FF7B87" w:rsidP="00FF7B87">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8</w:t>
            </w:r>
            <w:r w:rsidR="006C04DE">
              <w:rPr>
                <w:rFonts w:ascii="Times New Roman" w:hAnsi="Times New Roman" w:cs="Times New Roman"/>
                <w:b/>
                <w:sz w:val="18"/>
                <w:szCs w:val="18"/>
              </w:rPr>
              <w:t>.</w:t>
            </w:r>
          </w:p>
        </w:tc>
        <w:tc>
          <w:tcPr>
            <w:tcW w:w="4168"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Engelli personel: </w:t>
            </w:r>
            <w:r w:rsidRPr="00BF6D0D">
              <w:rPr>
                <w:color w:val="333333"/>
                <w:sz w:val="18"/>
                <w:szCs w:val="18"/>
                <w:lang w:val="tr-TR"/>
              </w:rPr>
              <w:t>İlgili belgeyi sisteme yükleyiniz.</w:t>
            </w:r>
            <w:r w:rsidRPr="00BF6D0D">
              <w:rPr>
                <w:b/>
                <w:bCs/>
                <w:color w:val="333333"/>
                <w:sz w:val="18"/>
                <w:szCs w:val="18"/>
                <w:lang w:val="tr-TR"/>
              </w:rPr>
              <w:t> </w:t>
            </w:r>
          </w:p>
        </w:tc>
        <w:tc>
          <w:tcPr>
            <w:tcW w:w="530"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+10</w:t>
            </w:r>
          </w:p>
        </w:tc>
      </w:tr>
      <w:tr w:rsidR="006C04DE" w:rsidRPr="00BF6D0D" w:rsidTr="00031C40">
        <w:tc>
          <w:tcPr>
            <w:tcW w:w="302" w:type="pct"/>
          </w:tcPr>
          <w:p w:rsidR="006C04DE" w:rsidRPr="00BF6D0D" w:rsidRDefault="00FF7B87" w:rsidP="00FF7B87">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9</w:t>
            </w:r>
            <w:r w:rsidR="006C04DE">
              <w:rPr>
                <w:rFonts w:ascii="Times New Roman" w:hAnsi="Times New Roman" w:cs="Times New Roman"/>
                <w:b/>
                <w:sz w:val="18"/>
                <w:szCs w:val="18"/>
              </w:rPr>
              <w:t>.</w:t>
            </w:r>
          </w:p>
        </w:tc>
        <w:tc>
          <w:tcPr>
            <w:tcW w:w="4168"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Gazi personel ile şehit ve gazi eş ve çocuğu personel: </w:t>
            </w:r>
            <w:r w:rsidRPr="00BF6D0D">
              <w:rPr>
                <w:color w:val="333333"/>
                <w:sz w:val="18"/>
                <w:szCs w:val="18"/>
                <w:lang w:val="tr-TR"/>
              </w:rPr>
              <w:t>İlgili belgeyi sisteme yükleyiniz.</w:t>
            </w:r>
          </w:p>
        </w:tc>
        <w:tc>
          <w:tcPr>
            <w:tcW w:w="530"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Pr>
                <w:b/>
                <w:bCs/>
                <w:color w:val="333333"/>
                <w:sz w:val="18"/>
                <w:szCs w:val="18"/>
                <w:lang w:val="tr-TR"/>
              </w:rPr>
              <w:t>+15</w:t>
            </w:r>
          </w:p>
        </w:tc>
      </w:tr>
      <w:tr w:rsidR="006C04DE" w:rsidRPr="00BF6D0D" w:rsidTr="00031C40">
        <w:tc>
          <w:tcPr>
            <w:tcW w:w="302" w:type="pct"/>
          </w:tcPr>
          <w:p w:rsidR="006C04DE" w:rsidRPr="00BF6D0D" w:rsidRDefault="001005D2" w:rsidP="00FF7B87">
            <w:pPr>
              <w:tabs>
                <w:tab w:val="left" w:pos="0"/>
              </w:tabs>
              <w:spacing w:after="120"/>
              <w:ind w:right="-108"/>
              <w:jc w:val="both"/>
              <w:rPr>
                <w:rFonts w:ascii="Times New Roman" w:hAnsi="Times New Roman" w:cs="Times New Roman"/>
                <w:b/>
                <w:sz w:val="18"/>
                <w:szCs w:val="18"/>
              </w:rPr>
            </w:pPr>
            <w:r>
              <w:rPr>
                <w:rFonts w:ascii="Times New Roman" w:hAnsi="Times New Roman" w:cs="Times New Roman"/>
                <w:b/>
                <w:sz w:val="18"/>
                <w:szCs w:val="18"/>
              </w:rPr>
              <w:t>1</w:t>
            </w:r>
            <w:r w:rsidR="00FF7B87">
              <w:rPr>
                <w:rFonts w:ascii="Times New Roman" w:hAnsi="Times New Roman" w:cs="Times New Roman"/>
                <w:b/>
                <w:sz w:val="18"/>
                <w:szCs w:val="18"/>
              </w:rPr>
              <w:t>0</w:t>
            </w:r>
            <w:r w:rsidR="006C04DE">
              <w:rPr>
                <w:rFonts w:ascii="Times New Roman" w:hAnsi="Times New Roman" w:cs="Times New Roman"/>
                <w:b/>
                <w:sz w:val="18"/>
                <w:szCs w:val="18"/>
              </w:rPr>
              <w:t>.</w:t>
            </w:r>
          </w:p>
        </w:tc>
        <w:tc>
          <w:tcPr>
            <w:tcW w:w="4168" w:type="pct"/>
          </w:tcPr>
          <w:p w:rsidR="006C04DE" w:rsidRPr="00BF6D0D" w:rsidRDefault="006C04DE" w:rsidP="00450E92">
            <w:pPr>
              <w:pStyle w:val="NormalWeb"/>
              <w:spacing w:before="0" w:beforeAutospacing="0" w:after="120" w:afterAutospacing="0"/>
              <w:jc w:val="both"/>
              <w:rPr>
                <w:b/>
                <w:bCs/>
                <w:color w:val="333333"/>
                <w:sz w:val="18"/>
                <w:szCs w:val="18"/>
                <w:lang w:val="tr-TR"/>
              </w:rPr>
            </w:pPr>
            <w:r w:rsidRPr="00BF6D0D">
              <w:rPr>
                <w:b/>
                <w:bCs/>
                <w:color w:val="333333"/>
                <w:sz w:val="18"/>
                <w:szCs w:val="18"/>
                <w:lang w:val="tr-TR"/>
              </w:rPr>
              <w:t xml:space="preserve">Kendileri veya 1. Derece yakınları </w:t>
            </w:r>
            <w:proofErr w:type="spellStart"/>
            <w:r w:rsidRPr="00BF6D0D">
              <w:rPr>
                <w:b/>
                <w:bCs/>
                <w:color w:val="333333"/>
                <w:sz w:val="18"/>
                <w:szCs w:val="18"/>
                <w:lang w:val="tr-TR"/>
              </w:rPr>
              <w:t>AFAD’dan</w:t>
            </w:r>
            <w:proofErr w:type="spellEnd"/>
            <w:r w:rsidRPr="00BF6D0D">
              <w:rPr>
                <w:b/>
                <w:bCs/>
                <w:color w:val="333333"/>
                <w:sz w:val="18"/>
                <w:szCs w:val="18"/>
                <w:lang w:val="tr-TR"/>
              </w:rPr>
              <w:t xml:space="preserve"> afetzede yardımı alanlar </w:t>
            </w:r>
            <w:proofErr w:type="spellStart"/>
            <w:r w:rsidRPr="00BF6D0D">
              <w:rPr>
                <w:b/>
                <w:bCs/>
                <w:color w:val="333333"/>
                <w:sz w:val="18"/>
                <w:szCs w:val="18"/>
                <w:lang w:val="tr-TR"/>
              </w:rPr>
              <w:t>önceliklendirilir</w:t>
            </w:r>
            <w:proofErr w:type="spellEnd"/>
            <w:r w:rsidRPr="00BF6D0D">
              <w:rPr>
                <w:b/>
                <w:bCs/>
                <w:color w:val="333333"/>
                <w:sz w:val="18"/>
                <w:szCs w:val="18"/>
                <w:lang w:val="tr-TR"/>
              </w:rPr>
              <w:t>.</w:t>
            </w:r>
          </w:p>
        </w:tc>
        <w:tc>
          <w:tcPr>
            <w:tcW w:w="530" w:type="pct"/>
          </w:tcPr>
          <w:p w:rsidR="006C04DE" w:rsidRPr="00BF6D0D" w:rsidRDefault="006C04DE" w:rsidP="00450E92">
            <w:pPr>
              <w:pStyle w:val="NormalWeb"/>
              <w:spacing w:before="0" w:beforeAutospacing="0" w:after="120" w:afterAutospacing="0"/>
              <w:jc w:val="both"/>
              <w:rPr>
                <w:b/>
                <w:bCs/>
                <w:color w:val="333333"/>
                <w:sz w:val="18"/>
                <w:szCs w:val="18"/>
                <w:lang w:val="tr-TR"/>
              </w:rPr>
            </w:pPr>
            <w:r w:rsidRPr="00BF6D0D">
              <w:rPr>
                <w:b/>
                <w:bCs/>
                <w:color w:val="333333"/>
                <w:sz w:val="18"/>
                <w:szCs w:val="18"/>
                <w:lang w:val="tr-TR"/>
              </w:rPr>
              <w:t>+10</w:t>
            </w:r>
          </w:p>
        </w:tc>
      </w:tr>
      <w:tr w:rsidR="006C04DE" w:rsidRPr="00BF6D0D" w:rsidTr="00031C40">
        <w:tc>
          <w:tcPr>
            <w:tcW w:w="302" w:type="pct"/>
          </w:tcPr>
          <w:p w:rsidR="006C04DE" w:rsidRPr="00BF6D0D" w:rsidRDefault="00FF7B87" w:rsidP="00450E92">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11</w:t>
            </w:r>
            <w:r w:rsidR="006C04DE">
              <w:rPr>
                <w:rFonts w:ascii="Times New Roman" w:hAnsi="Times New Roman" w:cs="Times New Roman"/>
                <w:b/>
                <w:sz w:val="18"/>
                <w:szCs w:val="18"/>
              </w:rPr>
              <w:t>.</w:t>
            </w:r>
          </w:p>
        </w:tc>
        <w:tc>
          <w:tcPr>
            <w:tcW w:w="4168"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Vatandaşı olunan ülkeye hareketlilik</w:t>
            </w:r>
          </w:p>
        </w:tc>
        <w:tc>
          <w:tcPr>
            <w:tcW w:w="530"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-20</w:t>
            </w:r>
          </w:p>
        </w:tc>
      </w:tr>
      <w:tr w:rsidR="006C04DE" w:rsidRPr="00BF6D0D" w:rsidTr="00031C40">
        <w:tc>
          <w:tcPr>
            <w:tcW w:w="302" w:type="pct"/>
          </w:tcPr>
          <w:p w:rsidR="006C04DE" w:rsidRPr="00BF6D0D" w:rsidRDefault="00FF7B87" w:rsidP="00450E92">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12</w:t>
            </w:r>
            <w:r w:rsidR="006C04DE">
              <w:rPr>
                <w:rFonts w:ascii="Times New Roman" w:hAnsi="Times New Roman" w:cs="Times New Roman"/>
                <w:b/>
                <w:sz w:val="18"/>
                <w:szCs w:val="18"/>
              </w:rPr>
              <w:t>.</w:t>
            </w:r>
          </w:p>
        </w:tc>
        <w:tc>
          <w:tcPr>
            <w:tcW w:w="4168" w:type="pct"/>
          </w:tcPr>
          <w:p w:rsidR="006C04DE" w:rsidRPr="00BF6D0D" w:rsidRDefault="006C04DE" w:rsidP="00450E92">
            <w:pPr>
              <w:pStyle w:val="NormalWeb"/>
              <w:spacing w:before="0" w:beforeAutospacing="0" w:after="120" w:afterAutospacing="0" w:line="276" w:lineRule="auto"/>
              <w:jc w:val="both"/>
              <w:rPr>
                <w:color w:val="333333"/>
                <w:sz w:val="18"/>
                <w:szCs w:val="18"/>
                <w:lang w:val="tr-TR"/>
              </w:rPr>
            </w:pPr>
            <w:r w:rsidRPr="00BF6D0D">
              <w:rPr>
                <w:b/>
                <w:bCs/>
                <w:color w:val="333333"/>
                <w:sz w:val="18"/>
                <w:szCs w:val="18"/>
                <w:lang w:val="tr-TR"/>
              </w:rPr>
              <w:t xml:space="preserve">Bir önceki </w:t>
            </w:r>
            <w:proofErr w:type="spellStart"/>
            <w:r w:rsidRPr="00BF6D0D">
              <w:rPr>
                <w:b/>
                <w:bCs/>
                <w:color w:val="333333"/>
                <w:sz w:val="18"/>
                <w:szCs w:val="18"/>
                <w:lang w:val="tr-TR"/>
              </w:rPr>
              <w:t>Erasmus</w:t>
            </w:r>
            <w:proofErr w:type="spellEnd"/>
            <w:r w:rsidRPr="00BF6D0D">
              <w:rPr>
                <w:b/>
                <w:bCs/>
                <w:color w:val="333333"/>
                <w:sz w:val="18"/>
                <w:szCs w:val="18"/>
                <w:lang w:val="tr-TR"/>
              </w:rPr>
              <w:t xml:space="preserve"> döneminde gitmeye hak kazandığı halde, feragat edebilme döneminden sonra mücbir neden göstermeksizin gitmekten vazgeçme</w:t>
            </w:r>
            <w:r w:rsidR="00FF7B87">
              <w:rPr>
                <w:b/>
                <w:bCs/>
                <w:color w:val="333333"/>
                <w:sz w:val="18"/>
                <w:szCs w:val="18"/>
                <w:lang w:val="tr-TR"/>
              </w:rPr>
              <w:t xml:space="preserve"> </w:t>
            </w:r>
            <w:r w:rsidR="00FF7B87">
              <w:rPr>
                <w:bCs/>
                <w:color w:val="333333"/>
                <w:sz w:val="18"/>
                <w:szCs w:val="18"/>
                <w:lang w:val="tr-TR"/>
              </w:rPr>
              <w:t xml:space="preserve">(2024-2025 akademik yılında asil listede yer alıp feragat süreci dışında feragat eden personele eksi puan uygulanır. 2024-2025 akademik yılında Sırbistan’da yaşanan olaylardan dolayı feragat etmek zorunda kalmış personele eksi puan uygulaması yapılmaz.) </w:t>
            </w:r>
          </w:p>
        </w:tc>
        <w:tc>
          <w:tcPr>
            <w:tcW w:w="530" w:type="pct"/>
          </w:tcPr>
          <w:p w:rsidR="006C04DE" w:rsidRPr="00BF6D0D" w:rsidRDefault="00450E92" w:rsidP="00450E92">
            <w:pPr>
              <w:pStyle w:val="NormalWeb"/>
              <w:spacing w:before="0" w:beforeAutospacing="0" w:after="120" w:afterAutospacing="0" w:line="276" w:lineRule="auto"/>
              <w:jc w:val="both"/>
              <w:rPr>
                <w:color w:val="333333"/>
                <w:sz w:val="18"/>
                <w:szCs w:val="18"/>
                <w:lang w:val="tr-TR"/>
              </w:rPr>
            </w:pPr>
            <w:r>
              <w:rPr>
                <w:b/>
                <w:bCs/>
                <w:color w:val="333333"/>
                <w:sz w:val="18"/>
                <w:szCs w:val="18"/>
                <w:lang w:val="tr-TR"/>
              </w:rPr>
              <w:t>-20</w:t>
            </w:r>
          </w:p>
        </w:tc>
      </w:tr>
      <w:tr w:rsidR="006C04DE" w:rsidRPr="00BF6D0D" w:rsidTr="00031C40">
        <w:tc>
          <w:tcPr>
            <w:tcW w:w="302" w:type="pct"/>
          </w:tcPr>
          <w:p w:rsidR="006C04DE" w:rsidRPr="00BF6D0D" w:rsidRDefault="00FF7B87" w:rsidP="00450E92">
            <w:pPr>
              <w:tabs>
                <w:tab w:val="left" w:pos="0"/>
              </w:tabs>
              <w:spacing w:after="120" w:line="276" w:lineRule="auto"/>
              <w:ind w:right="-108"/>
              <w:jc w:val="both"/>
              <w:rPr>
                <w:rFonts w:ascii="Times New Roman" w:hAnsi="Times New Roman" w:cs="Times New Roman"/>
                <w:b/>
                <w:sz w:val="18"/>
                <w:szCs w:val="18"/>
              </w:rPr>
            </w:pPr>
            <w:r>
              <w:rPr>
                <w:rFonts w:ascii="Times New Roman" w:hAnsi="Times New Roman" w:cs="Times New Roman"/>
                <w:b/>
                <w:sz w:val="18"/>
                <w:szCs w:val="18"/>
              </w:rPr>
              <w:t>13</w:t>
            </w:r>
            <w:r w:rsidR="006C04DE">
              <w:rPr>
                <w:rFonts w:ascii="Times New Roman" w:hAnsi="Times New Roman" w:cs="Times New Roman"/>
                <w:b/>
                <w:sz w:val="18"/>
                <w:szCs w:val="18"/>
              </w:rPr>
              <w:t>.</w:t>
            </w:r>
          </w:p>
        </w:tc>
        <w:tc>
          <w:tcPr>
            <w:tcW w:w="4168" w:type="pct"/>
          </w:tcPr>
          <w:p w:rsidR="006C04DE" w:rsidRPr="00BF6D0D" w:rsidRDefault="006C04DE" w:rsidP="00450E92">
            <w:pPr>
              <w:pStyle w:val="NormalWeb"/>
              <w:spacing w:before="0" w:beforeAutospacing="0" w:after="0" w:afterAutospacing="0"/>
              <w:jc w:val="both"/>
              <w:rPr>
                <w:b/>
                <w:bCs/>
                <w:color w:val="333333"/>
                <w:sz w:val="18"/>
                <w:szCs w:val="18"/>
                <w:lang w:val="tr-TR"/>
              </w:rPr>
            </w:pPr>
            <w:proofErr w:type="spellStart"/>
            <w:r w:rsidRPr="00BF6D0D">
              <w:rPr>
                <w:b/>
                <w:bCs/>
                <w:color w:val="333333"/>
                <w:sz w:val="18"/>
                <w:szCs w:val="18"/>
                <w:lang w:val="tr-TR"/>
              </w:rPr>
              <w:t>Erasmus</w:t>
            </w:r>
            <w:proofErr w:type="spellEnd"/>
            <w:r w:rsidRPr="00BF6D0D">
              <w:rPr>
                <w:b/>
                <w:bCs/>
                <w:color w:val="333333"/>
                <w:sz w:val="18"/>
                <w:szCs w:val="18"/>
                <w:lang w:val="tr-TR"/>
              </w:rPr>
              <w:t xml:space="preserve"> faaliyetlerinde görev alanlar:</w:t>
            </w:r>
          </w:p>
          <w:p w:rsidR="006C04DE" w:rsidRPr="00BF6D0D" w:rsidRDefault="006C04DE" w:rsidP="00450E92">
            <w:pPr>
              <w:pStyle w:val="NormalWeb"/>
              <w:spacing w:before="0" w:beforeAutospacing="0" w:after="0" w:afterAutospacing="0"/>
              <w:jc w:val="both"/>
              <w:rPr>
                <w:color w:val="333333"/>
                <w:sz w:val="18"/>
                <w:szCs w:val="18"/>
                <w:lang w:val="tr-TR"/>
              </w:rPr>
            </w:pPr>
            <w:r w:rsidRPr="00BF6D0D">
              <w:rPr>
                <w:bCs/>
                <w:color w:val="333333"/>
                <w:sz w:val="18"/>
                <w:szCs w:val="18"/>
                <w:lang w:val="tr-TR"/>
              </w:rPr>
              <w:t>(Hem birim hem bölüm koordinatörüyseniz sadece bir tanesinden puan alabilirsiniz)</w:t>
            </w:r>
          </w:p>
          <w:p w:rsidR="006C04DE" w:rsidRPr="00BF6D0D" w:rsidRDefault="006C04DE" w:rsidP="00450E92">
            <w:pPr>
              <w:pStyle w:val="NormalWeb"/>
              <w:spacing w:before="0" w:beforeAutospacing="0" w:after="120" w:afterAutospacing="0"/>
              <w:jc w:val="both"/>
              <w:rPr>
                <w:color w:val="333333"/>
                <w:sz w:val="18"/>
                <w:szCs w:val="18"/>
                <w:lang w:val="tr-TR"/>
              </w:rPr>
            </w:pPr>
            <w:r w:rsidRPr="00BF6D0D">
              <w:rPr>
                <w:color w:val="333333"/>
                <w:sz w:val="18"/>
                <w:szCs w:val="18"/>
                <w:lang w:val="tr-TR"/>
              </w:rPr>
              <w:t>(İlan süreci içerisinde yapılan yeni görevlendirmeler değerlendirmeye dâhil edilmeyecektir.)</w:t>
            </w:r>
          </w:p>
        </w:tc>
        <w:tc>
          <w:tcPr>
            <w:tcW w:w="530" w:type="pct"/>
          </w:tcPr>
          <w:p w:rsidR="006C04DE" w:rsidRPr="00BF6D0D" w:rsidRDefault="006C04DE" w:rsidP="00450E92">
            <w:pPr>
              <w:pStyle w:val="NormalWeb"/>
              <w:spacing w:before="0" w:beforeAutospacing="0" w:after="120" w:afterAutospacing="0"/>
              <w:jc w:val="both"/>
              <w:rPr>
                <w:color w:val="333333"/>
                <w:sz w:val="18"/>
                <w:szCs w:val="18"/>
                <w:lang w:val="tr-TR"/>
              </w:rPr>
            </w:pPr>
            <w:r w:rsidRPr="00BF6D0D">
              <w:rPr>
                <w:b/>
                <w:bCs/>
                <w:color w:val="333333"/>
                <w:sz w:val="18"/>
                <w:szCs w:val="18"/>
                <w:lang w:val="tr-TR"/>
              </w:rPr>
              <w:t>+10</w:t>
            </w:r>
          </w:p>
        </w:tc>
      </w:tr>
      <w:tr w:rsidR="001005D2" w:rsidRPr="00BF6D0D" w:rsidTr="00031C40">
        <w:tc>
          <w:tcPr>
            <w:tcW w:w="302" w:type="pct"/>
          </w:tcPr>
          <w:p w:rsidR="001005D2" w:rsidRDefault="00FF7B87" w:rsidP="00450E92">
            <w:pPr>
              <w:tabs>
                <w:tab w:val="left" w:pos="0"/>
              </w:tabs>
              <w:spacing w:after="120"/>
              <w:ind w:right="-108"/>
              <w:jc w:val="both"/>
              <w:rPr>
                <w:rFonts w:ascii="Times New Roman" w:hAnsi="Times New Roman" w:cs="Times New Roman"/>
                <w:b/>
                <w:sz w:val="18"/>
                <w:szCs w:val="18"/>
              </w:rPr>
            </w:pPr>
            <w:r>
              <w:rPr>
                <w:rFonts w:ascii="Times New Roman" w:hAnsi="Times New Roman" w:cs="Times New Roman"/>
                <w:b/>
                <w:sz w:val="18"/>
                <w:szCs w:val="18"/>
              </w:rPr>
              <w:t>14</w:t>
            </w:r>
            <w:r w:rsidR="001005D2">
              <w:rPr>
                <w:rFonts w:ascii="Times New Roman" w:hAnsi="Times New Roman" w:cs="Times New Roman"/>
                <w:b/>
                <w:sz w:val="18"/>
                <w:szCs w:val="18"/>
              </w:rPr>
              <w:t>.</w:t>
            </w:r>
          </w:p>
        </w:tc>
        <w:tc>
          <w:tcPr>
            <w:tcW w:w="4168" w:type="pct"/>
          </w:tcPr>
          <w:p w:rsidR="001005D2" w:rsidRPr="001005D2" w:rsidRDefault="001005D2" w:rsidP="001005D2">
            <w:pPr>
              <w:pStyle w:val="NormalWeb"/>
              <w:spacing w:before="0" w:beforeAutospacing="0" w:after="0" w:afterAutospacing="0" w:line="276" w:lineRule="auto"/>
              <w:jc w:val="both"/>
              <w:rPr>
                <w:b/>
                <w:bCs/>
                <w:color w:val="333333"/>
                <w:sz w:val="18"/>
                <w:szCs w:val="18"/>
                <w:lang w:val="tr-TR"/>
              </w:rPr>
            </w:pPr>
            <w:r w:rsidRPr="001005D2">
              <w:rPr>
                <w:b/>
                <w:bCs/>
                <w:color w:val="333333"/>
                <w:sz w:val="18"/>
                <w:szCs w:val="18"/>
                <w:lang w:val="tr-TR"/>
              </w:rPr>
              <w:t>NEVÜ Hizmet Yılınız:</w:t>
            </w:r>
          </w:p>
          <w:p w:rsidR="001005D2" w:rsidRPr="001005D2" w:rsidRDefault="001005D2" w:rsidP="001005D2">
            <w:pPr>
              <w:pStyle w:val="NormalWeb"/>
              <w:spacing w:before="0" w:beforeAutospacing="0" w:after="0" w:afterAutospacing="0" w:line="276" w:lineRule="auto"/>
              <w:jc w:val="both"/>
              <w:rPr>
                <w:bCs/>
                <w:color w:val="333333"/>
                <w:sz w:val="18"/>
                <w:szCs w:val="18"/>
                <w:lang w:val="tr-TR"/>
              </w:rPr>
            </w:pPr>
            <w:r>
              <w:rPr>
                <w:bCs/>
                <w:color w:val="333333"/>
                <w:sz w:val="18"/>
                <w:szCs w:val="18"/>
                <w:lang w:val="tr-TR"/>
              </w:rPr>
              <w:t>1-5 Yıl : +3 puan</w:t>
            </w:r>
          </w:p>
          <w:p w:rsidR="001005D2" w:rsidRPr="001005D2" w:rsidRDefault="001005D2" w:rsidP="001005D2">
            <w:pPr>
              <w:pStyle w:val="NormalWeb"/>
              <w:spacing w:before="0" w:beforeAutospacing="0" w:after="0" w:afterAutospacing="0" w:line="276" w:lineRule="auto"/>
              <w:jc w:val="both"/>
              <w:rPr>
                <w:bCs/>
                <w:color w:val="333333"/>
                <w:sz w:val="18"/>
                <w:szCs w:val="18"/>
                <w:lang w:val="tr-TR"/>
              </w:rPr>
            </w:pPr>
            <w:r>
              <w:rPr>
                <w:bCs/>
                <w:color w:val="333333"/>
                <w:sz w:val="18"/>
                <w:szCs w:val="18"/>
                <w:lang w:val="tr-TR"/>
              </w:rPr>
              <w:t>5-10 Yıl : +5 puan</w:t>
            </w:r>
          </w:p>
          <w:p w:rsidR="001005D2" w:rsidRPr="00BF6D0D" w:rsidRDefault="001005D2" w:rsidP="001005D2">
            <w:pPr>
              <w:pStyle w:val="NormalWeb"/>
              <w:spacing w:before="0" w:beforeAutospacing="0" w:after="120" w:afterAutospacing="0"/>
              <w:jc w:val="both"/>
              <w:rPr>
                <w:b/>
                <w:bCs/>
                <w:color w:val="333333"/>
                <w:sz w:val="18"/>
                <w:szCs w:val="18"/>
                <w:lang w:val="tr-TR"/>
              </w:rPr>
            </w:pPr>
            <w:r w:rsidRPr="001005D2">
              <w:rPr>
                <w:bCs/>
                <w:color w:val="333333"/>
                <w:sz w:val="18"/>
                <w:szCs w:val="18"/>
                <w:lang w:val="tr-TR"/>
              </w:rPr>
              <w:t>10 Yıl ve Üzeri :+</w:t>
            </w:r>
            <w:r>
              <w:rPr>
                <w:bCs/>
                <w:color w:val="333333"/>
                <w:sz w:val="18"/>
                <w:szCs w:val="18"/>
                <w:lang w:val="tr-TR"/>
              </w:rPr>
              <w:t>7 puan</w:t>
            </w:r>
          </w:p>
        </w:tc>
        <w:tc>
          <w:tcPr>
            <w:tcW w:w="530" w:type="pct"/>
          </w:tcPr>
          <w:p w:rsidR="001005D2" w:rsidRPr="00BF6D0D" w:rsidRDefault="001005D2" w:rsidP="00450E92">
            <w:pPr>
              <w:pStyle w:val="NormalWeb"/>
              <w:spacing w:before="0" w:beforeAutospacing="0" w:after="120" w:afterAutospacing="0"/>
              <w:jc w:val="both"/>
              <w:rPr>
                <w:b/>
                <w:bCs/>
                <w:color w:val="333333"/>
                <w:sz w:val="18"/>
                <w:szCs w:val="18"/>
                <w:lang w:val="tr-TR"/>
              </w:rPr>
            </w:pPr>
          </w:p>
        </w:tc>
      </w:tr>
      <w:tr w:rsidR="00542B95" w:rsidRPr="00BF6D0D" w:rsidTr="00031C40">
        <w:tc>
          <w:tcPr>
            <w:tcW w:w="302" w:type="pct"/>
          </w:tcPr>
          <w:p w:rsidR="00542B95" w:rsidRDefault="00542B95" w:rsidP="00542B95">
            <w:pPr>
              <w:tabs>
                <w:tab w:val="left" w:pos="0"/>
              </w:tabs>
              <w:spacing w:after="120"/>
              <w:ind w:right="-108"/>
              <w:jc w:val="both"/>
              <w:rPr>
                <w:rFonts w:ascii="Times New Roman" w:hAnsi="Times New Roman" w:cs="Times New Roman"/>
                <w:b/>
                <w:sz w:val="18"/>
                <w:szCs w:val="18"/>
              </w:rPr>
            </w:pPr>
            <w:r>
              <w:rPr>
                <w:rFonts w:ascii="Times New Roman" w:hAnsi="Times New Roman" w:cs="Times New Roman"/>
                <w:b/>
                <w:sz w:val="18"/>
                <w:szCs w:val="18"/>
              </w:rPr>
              <w:t>15.</w:t>
            </w:r>
          </w:p>
        </w:tc>
        <w:tc>
          <w:tcPr>
            <w:tcW w:w="4168" w:type="pct"/>
          </w:tcPr>
          <w:p w:rsidR="00542B95" w:rsidRPr="001005D2" w:rsidRDefault="00542B95" w:rsidP="00542B95">
            <w:pPr>
              <w:pStyle w:val="NormalWeb"/>
              <w:spacing w:before="0" w:beforeAutospacing="0" w:after="0" w:afterAutospacing="0" w:line="276" w:lineRule="auto"/>
              <w:jc w:val="both"/>
              <w:rPr>
                <w:b/>
                <w:bCs/>
                <w:color w:val="333333"/>
                <w:sz w:val="18"/>
                <w:szCs w:val="18"/>
                <w:lang w:val="tr-TR"/>
              </w:rPr>
            </w:pPr>
            <w:r w:rsidRPr="006924AD">
              <w:rPr>
                <w:b/>
                <w:bCs/>
                <w:color w:val="333333"/>
                <w:sz w:val="18"/>
                <w:szCs w:val="18"/>
                <w:lang w:val="tr-TR"/>
              </w:rPr>
              <w:t xml:space="preserve">Her iki hareketliliğe de başvurulması </w:t>
            </w:r>
            <w:r w:rsidRPr="006924AD">
              <w:rPr>
                <w:bCs/>
                <w:color w:val="333333"/>
                <w:sz w:val="18"/>
                <w:szCs w:val="18"/>
                <w:lang w:val="tr-TR"/>
              </w:rPr>
              <w:t>(</w:t>
            </w:r>
            <w:r>
              <w:rPr>
                <w:bCs/>
                <w:color w:val="333333"/>
                <w:sz w:val="18"/>
                <w:szCs w:val="18"/>
                <w:lang w:val="tr-TR"/>
              </w:rPr>
              <w:t xml:space="preserve">Eğitim Alma </w:t>
            </w:r>
            <w:r w:rsidRPr="006924AD">
              <w:rPr>
                <w:bCs/>
                <w:color w:val="333333"/>
                <w:sz w:val="18"/>
                <w:szCs w:val="18"/>
                <w:lang w:val="tr-TR"/>
              </w:rPr>
              <w:t>hareketliliğinde -20 puan uygulanmasını istiyorum)</w:t>
            </w:r>
          </w:p>
        </w:tc>
        <w:tc>
          <w:tcPr>
            <w:tcW w:w="530" w:type="pct"/>
          </w:tcPr>
          <w:p w:rsidR="00542B95" w:rsidRPr="00BF6D0D" w:rsidRDefault="00542B95" w:rsidP="00542B95">
            <w:pPr>
              <w:pStyle w:val="NormalWeb"/>
              <w:spacing w:before="0" w:beforeAutospacing="0" w:after="120" w:afterAutospacing="0"/>
              <w:jc w:val="both"/>
              <w:rPr>
                <w:b/>
                <w:bCs/>
                <w:color w:val="333333"/>
                <w:sz w:val="18"/>
                <w:szCs w:val="18"/>
                <w:lang w:val="tr-TR"/>
              </w:rPr>
            </w:pPr>
            <w:r>
              <w:rPr>
                <w:b/>
                <w:bCs/>
                <w:color w:val="333333"/>
                <w:sz w:val="18"/>
                <w:szCs w:val="18"/>
                <w:lang w:val="tr-TR"/>
              </w:rPr>
              <w:t>-20</w:t>
            </w:r>
          </w:p>
        </w:tc>
      </w:tr>
    </w:tbl>
    <w:bookmarkEnd w:id="0"/>
    <w:p w:rsidR="004F426E" w:rsidRDefault="004F426E" w:rsidP="004F426E">
      <w:pPr>
        <w:jc w:val="both"/>
        <w:rPr>
          <w:rFonts w:ascii="Times New Roman" w:hAnsi="Times New Roman" w:cs="Times New Roman"/>
          <w:bCs/>
          <w:sz w:val="18"/>
          <w:shd w:val="clear" w:color="auto" w:fill="FFFFFF"/>
        </w:rPr>
      </w:pPr>
      <w:r w:rsidRPr="00CB7423">
        <w:rPr>
          <w:rFonts w:ascii="Times New Roman" w:hAnsi="Times New Roman" w:cs="Times New Roman"/>
          <w:bCs/>
          <w:sz w:val="18"/>
          <w:shd w:val="clear" w:color="auto" w:fill="FFFFFF"/>
        </w:rPr>
        <w:t>Puanlamada ayrıc</w:t>
      </w:r>
      <w:r>
        <w:rPr>
          <w:rFonts w:ascii="Times New Roman" w:hAnsi="Times New Roman" w:cs="Times New Roman"/>
          <w:bCs/>
          <w:sz w:val="18"/>
          <w:shd w:val="clear" w:color="auto" w:fill="FFFFFF"/>
        </w:rPr>
        <w:t>a şu hususlar göz önüne alınır:</w:t>
      </w:r>
    </w:p>
    <w:p w:rsidR="004F426E" w:rsidRPr="00CB7423" w:rsidRDefault="004F426E" w:rsidP="004F426E">
      <w:pPr>
        <w:pStyle w:val="ListeParagraf"/>
        <w:numPr>
          <w:ilvl w:val="0"/>
          <w:numId w:val="10"/>
        </w:numPr>
        <w:jc w:val="both"/>
        <w:rPr>
          <w:rFonts w:ascii="Times New Roman" w:hAnsi="Times New Roman" w:cs="Times New Roman"/>
          <w:bCs/>
          <w:sz w:val="18"/>
          <w:shd w:val="clear" w:color="auto" w:fill="FFFFFF"/>
        </w:rPr>
      </w:pPr>
      <w:r w:rsidRPr="00CB7423">
        <w:rPr>
          <w:rFonts w:ascii="Times New Roman" w:hAnsi="Times New Roman" w:cs="Times New Roman"/>
          <w:bCs/>
          <w:sz w:val="18"/>
          <w:shd w:val="clear" w:color="auto" w:fill="FFFFFF"/>
        </w:rPr>
        <w:t xml:space="preserve">Puanların eşit olması durumunda faaliyetten ilk kez yararlanacak personele öncelik verilecektir. </w:t>
      </w:r>
    </w:p>
    <w:p w:rsidR="004F426E" w:rsidRPr="00CB7423" w:rsidRDefault="004F426E" w:rsidP="004F426E">
      <w:pPr>
        <w:pStyle w:val="ListeParagraf"/>
        <w:numPr>
          <w:ilvl w:val="0"/>
          <w:numId w:val="10"/>
        </w:numPr>
        <w:jc w:val="both"/>
        <w:rPr>
          <w:rFonts w:ascii="Times New Roman" w:hAnsi="Times New Roman" w:cs="Times New Roman"/>
          <w:bCs/>
          <w:sz w:val="18"/>
          <w:shd w:val="clear" w:color="auto" w:fill="FFFFFF"/>
        </w:rPr>
      </w:pPr>
      <w:r w:rsidRPr="00CB7423">
        <w:rPr>
          <w:rFonts w:ascii="Times New Roman" w:hAnsi="Times New Roman" w:cs="Times New Roman"/>
          <w:bCs/>
          <w:sz w:val="18"/>
          <w:shd w:val="clear" w:color="auto" w:fill="FFFFFF"/>
        </w:rPr>
        <w:t xml:space="preserve">Eşitlik bozulmadığı </w:t>
      </w:r>
      <w:proofErr w:type="gramStart"/>
      <w:r w:rsidRPr="00CB7423">
        <w:rPr>
          <w:rFonts w:ascii="Times New Roman" w:hAnsi="Times New Roman" w:cs="Times New Roman"/>
          <w:bCs/>
          <w:sz w:val="18"/>
          <w:shd w:val="clear" w:color="auto" w:fill="FFFFFF"/>
        </w:rPr>
        <w:t>taktirde</w:t>
      </w:r>
      <w:proofErr w:type="gramEnd"/>
      <w:r w:rsidRPr="00CB7423">
        <w:rPr>
          <w:rFonts w:ascii="Times New Roman" w:hAnsi="Times New Roman" w:cs="Times New Roman"/>
          <w:bCs/>
          <w:sz w:val="18"/>
          <w:shd w:val="clear" w:color="auto" w:fill="FFFFFF"/>
        </w:rPr>
        <w:t xml:space="preserve"> </w:t>
      </w:r>
      <w:proofErr w:type="spellStart"/>
      <w:r>
        <w:rPr>
          <w:rFonts w:ascii="Times New Roman" w:hAnsi="Times New Roman" w:cs="Times New Roman"/>
          <w:bCs/>
          <w:sz w:val="18"/>
          <w:shd w:val="clear" w:color="auto" w:fill="FFFFFF"/>
        </w:rPr>
        <w:t>NEVÜ’de</w:t>
      </w:r>
      <w:proofErr w:type="spellEnd"/>
      <w:r>
        <w:rPr>
          <w:rFonts w:ascii="Times New Roman" w:hAnsi="Times New Roman" w:cs="Times New Roman"/>
          <w:bCs/>
          <w:sz w:val="18"/>
          <w:shd w:val="clear" w:color="auto" w:fill="FFFFFF"/>
        </w:rPr>
        <w:t xml:space="preserve"> </w:t>
      </w:r>
      <w:r w:rsidRPr="00CB7423">
        <w:rPr>
          <w:rFonts w:ascii="Times New Roman" w:hAnsi="Times New Roman" w:cs="Times New Roman"/>
          <w:bCs/>
          <w:sz w:val="18"/>
          <w:shd w:val="clear" w:color="auto" w:fill="FFFFFF"/>
        </w:rPr>
        <w:t>kıdem yılı (yıl/ay/gün) fazla olan personele öncelik verilecektir.</w:t>
      </w:r>
    </w:p>
    <w:p w:rsidR="00150CB6" w:rsidRDefault="00150CB6" w:rsidP="00BF6D0D">
      <w:pPr>
        <w:jc w:val="both"/>
        <w:rPr>
          <w:rFonts w:ascii="Times New Roman" w:hAnsi="Times New Roman" w:cs="Times New Roman"/>
          <w:b/>
          <w:bCs/>
          <w:color w:val="333333"/>
          <w:sz w:val="18"/>
          <w:shd w:val="clear" w:color="auto" w:fill="FFFFFF"/>
        </w:rPr>
      </w:pPr>
      <w:r w:rsidRPr="004F426E">
        <w:rPr>
          <w:rFonts w:ascii="Times New Roman" w:hAnsi="Times New Roman" w:cs="Times New Roman"/>
          <w:b/>
          <w:bCs/>
          <w:color w:val="FF0000"/>
          <w:sz w:val="18"/>
          <w:shd w:val="clear" w:color="auto" w:fill="FFFFFF"/>
        </w:rPr>
        <w:t>Dikkat: </w:t>
      </w:r>
      <w:r w:rsidRPr="004F426E">
        <w:rPr>
          <w:rFonts w:ascii="Times New Roman" w:hAnsi="Times New Roman" w:cs="Times New Roman"/>
          <w:b/>
          <w:bCs/>
          <w:color w:val="333333"/>
          <w:sz w:val="18"/>
          <w:shd w:val="clear" w:color="auto" w:fill="FFFFFF"/>
        </w:rPr>
        <w:t xml:space="preserve">Değerlendirme ölçütleri Avrupa Komisyonu tarafından her proje döneminde yeni yayınlanan yükseköğretim kurumları için el kitabının önerdiği yöntemler ve </w:t>
      </w:r>
      <w:proofErr w:type="spellStart"/>
      <w:r w:rsidRPr="004F426E">
        <w:rPr>
          <w:rFonts w:ascii="Times New Roman" w:hAnsi="Times New Roman" w:cs="Times New Roman"/>
          <w:b/>
          <w:bCs/>
          <w:color w:val="333333"/>
          <w:sz w:val="18"/>
          <w:shd w:val="clear" w:color="auto" w:fill="FFFFFF"/>
        </w:rPr>
        <w:t>önceliklendirmeler</w:t>
      </w:r>
      <w:proofErr w:type="spellEnd"/>
      <w:r w:rsidRPr="004F426E">
        <w:rPr>
          <w:rFonts w:ascii="Times New Roman" w:hAnsi="Times New Roman" w:cs="Times New Roman"/>
          <w:b/>
          <w:bCs/>
          <w:color w:val="333333"/>
          <w:sz w:val="18"/>
          <w:shd w:val="clear" w:color="auto" w:fill="FFFFFF"/>
        </w:rPr>
        <w:t xml:space="preserve"> çerçevesinde, ancak her üniversitenin farklılaşabilecek ihtiyaçları doğrultusunda uluslararası ilişkiler ofisi tarafından belirlenir ve sadece üst birim yetkilileri tarafından onaylanınca işleme konur. Bu çerçevede herhangi bir ilanda belirlenen ölçütlerin sab</w:t>
      </w:r>
      <w:r w:rsidR="004F426E">
        <w:rPr>
          <w:rFonts w:ascii="Times New Roman" w:hAnsi="Times New Roman" w:cs="Times New Roman"/>
          <w:b/>
          <w:bCs/>
          <w:color w:val="333333"/>
          <w:sz w:val="18"/>
          <w:shd w:val="clear" w:color="auto" w:fill="FFFFFF"/>
        </w:rPr>
        <w:t>it kalması söz konusu değildir.</w:t>
      </w:r>
    </w:p>
    <w:p w:rsidR="001B5D15" w:rsidRDefault="001B5D15" w:rsidP="00BF6D0D">
      <w:pPr>
        <w:jc w:val="both"/>
        <w:rPr>
          <w:rFonts w:ascii="Times New Roman" w:hAnsi="Times New Roman" w:cs="Times New Roman"/>
          <w:b/>
          <w:bCs/>
          <w:color w:val="333333"/>
          <w:sz w:val="18"/>
          <w:shd w:val="clear" w:color="auto" w:fill="FFFFFF"/>
        </w:rPr>
      </w:pPr>
    </w:p>
    <w:p w:rsidR="001B5D15" w:rsidRPr="00092875" w:rsidRDefault="001B5D15" w:rsidP="001B5D15">
      <w:pPr>
        <w:jc w:val="both"/>
        <w:rPr>
          <w:rFonts w:ascii="Times New Roman" w:hAnsi="Times New Roman" w:cs="Times New Roman"/>
          <w:b/>
          <w:bCs/>
          <w:color w:val="333333"/>
          <w:shd w:val="clear" w:color="auto" w:fill="FFFFFF"/>
        </w:rPr>
      </w:pPr>
      <w:r w:rsidRPr="00092875">
        <w:rPr>
          <w:rFonts w:ascii="Times New Roman" w:hAnsi="Times New Roman" w:cs="Times New Roman"/>
          <w:b/>
          <w:bCs/>
          <w:color w:val="333333"/>
          <w:shd w:val="clear" w:color="auto" w:fill="FFFFFF"/>
        </w:rPr>
        <w:t xml:space="preserve">Ad, </w:t>
      </w:r>
      <w:proofErr w:type="spellStart"/>
      <w:r w:rsidRPr="00092875">
        <w:rPr>
          <w:rFonts w:ascii="Times New Roman" w:hAnsi="Times New Roman" w:cs="Times New Roman"/>
          <w:b/>
          <w:bCs/>
          <w:color w:val="333333"/>
          <w:shd w:val="clear" w:color="auto" w:fill="FFFFFF"/>
        </w:rPr>
        <w:t>Soyad</w:t>
      </w:r>
      <w:proofErr w:type="spellEnd"/>
      <w:r w:rsidRPr="00092875">
        <w:rPr>
          <w:rFonts w:ascii="Times New Roman" w:hAnsi="Times New Roman" w:cs="Times New Roman"/>
          <w:b/>
          <w:bCs/>
          <w:color w:val="333333"/>
          <w:shd w:val="clear" w:color="auto" w:fill="FFFFFF"/>
        </w:rPr>
        <w:t xml:space="preserve">                              </w:t>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Pr>
          <w:rFonts w:ascii="Times New Roman" w:hAnsi="Times New Roman" w:cs="Times New Roman"/>
          <w:b/>
          <w:bCs/>
          <w:color w:val="333333"/>
          <w:shd w:val="clear" w:color="auto" w:fill="FFFFFF"/>
        </w:rPr>
        <w:tab/>
      </w:r>
      <w:r>
        <w:rPr>
          <w:rFonts w:ascii="Times New Roman" w:hAnsi="Times New Roman" w:cs="Times New Roman"/>
          <w:b/>
          <w:bCs/>
          <w:color w:val="333333"/>
          <w:shd w:val="clear" w:color="auto" w:fill="FFFFFF"/>
        </w:rPr>
        <w:tab/>
      </w:r>
      <w:r>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Tarih</w:t>
      </w:r>
    </w:p>
    <w:p w:rsidR="001B5D15" w:rsidRPr="00092875" w:rsidRDefault="001B5D15" w:rsidP="001B5D15">
      <w:pPr>
        <w:jc w:val="both"/>
        <w:rPr>
          <w:rFonts w:ascii="Times New Roman" w:hAnsi="Times New Roman" w:cs="Times New Roman"/>
          <w:b/>
          <w:bCs/>
          <w:color w:val="333333"/>
          <w:shd w:val="clear" w:color="auto" w:fill="FFFFFF"/>
        </w:rPr>
      </w:pPr>
      <w:r w:rsidRPr="00092875">
        <w:rPr>
          <w:rFonts w:ascii="Times New Roman" w:hAnsi="Times New Roman" w:cs="Times New Roman"/>
          <w:b/>
          <w:bCs/>
          <w:color w:val="333333"/>
          <w:shd w:val="clear" w:color="auto" w:fill="FFFFFF"/>
        </w:rPr>
        <w:t xml:space="preserve">Unvan     </w:t>
      </w:r>
      <w:bookmarkStart w:id="1" w:name="_GoBack"/>
      <w:bookmarkEnd w:id="1"/>
      <w:r w:rsidRPr="00092875">
        <w:rPr>
          <w:rFonts w:ascii="Times New Roman" w:hAnsi="Times New Roman" w:cs="Times New Roman"/>
          <w:b/>
          <w:bCs/>
          <w:color w:val="333333"/>
          <w:shd w:val="clear" w:color="auto" w:fill="FFFFFF"/>
        </w:rPr>
        <w:t xml:space="preserve">                               </w:t>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ab/>
      </w:r>
      <w:r>
        <w:rPr>
          <w:rFonts w:ascii="Times New Roman" w:hAnsi="Times New Roman" w:cs="Times New Roman"/>
          <w:b/>
          <w:bCs/>
          <w:color w:val="333333"/>
          <w:shd w:val="clear" w:color="auto" w:fill="FFFFFF"/>
        </w:rPr>
        <w:tab/>
      </w:r>
      <w:r w:rsidRPr="00092875">
        <w:rPr>
          <w:rFonts w:ascii="Times New Roman" w:hAnsi="Times New Roman" w:cs="Times New Roman"/>
          <w:b/>
          <w:bCs/>
          <w:color w:val="333333"/>
          <w:shd w:val="clear" w:color="auto" w:fill="FFFFFF"/>
        </w:rPr>
        <w:t>İmza</w:t>
      </w:r>
    </w:p>
    <w:p w:rsidR="001B5D15" w:rsidRPr="004F426E" w:rsidRDefault="001B5D15" w:rsidP="00BF6D0D">
      <w:pPr>
        <w:jc w:val="both"/>
        <w:rPr>
          <w:rFonts w:ascii="Times New Roman" w:hAnsi="Times New Roman" w:cs="Times New Roman"/>
          <w:b/>
          <w:bCs/>
          <w:color w:val="333333"/>
          <w:sz w:val="18"/>
          <w:shd w:val="clear" w:color="auto" w:fill="FFFFFF"/>
        </w:rPr>
      </w:pPr>
    </w:p>
    <w:sectPr w:rsidR="001B5D15" w:rsidRPr="004F426E" w:rsidSect="001B5D1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Times New Roman"/>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E74EC"/>
    <w:multiLevelType w:val="hybridMultilevel"/>
    <w:tmpl w:val="34EEFD12"/>
    <w:lvl w:ilvl="0" w:tplc="2860370A">
      <w:start w:val="1"/>
      <w:numFmt w:val="decimal"/>
      <w:lvlText w:val="%1."/>
      <w:lvlJc w:val="left"/>
      <w:pPr>
        <w:ind w:left="720" w:hanging="360"/>
      </w:pPr>
      <w:rPr>
        <w:rFonts w:ascii="Times New Roman" w:eastAsiaTheme="minorHAnsi" w:hAnsi="Times New Roman" w:cs="Times New Roman"/>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2B0586D"/>
    <w:multiLevelType w:val="hybridMultilevel"/>
    <w:tmpl w:val="12E070C8"/>
    <w:lvl w:ilvl="0" w:tplc="041F0009">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3DD553D"/>
    <w:multiLevelType w:val="hybridMultilevel"/>
    <w:tmpl w:val="FE14CD1E"/>
    <w:lvl w:ilvl="0" w:tplc="876E0C92">
      <w:start w:val="1"/>
      <w:numFmt w:val="decimal"/>
      <w:lvlText w:val="%1."/>
      <w:lvlJc w:val="left"/>
      <w:pPr>
        <w:ind w:left="644" w:hanging="360"/>
      </w:pPr>
      <w:rPr>
        <w:rFonts w:ascii="Open Sans" w:hAnsi="Open Sans" w:hint="default"/>
        <w:b/>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6E56D1"/>
    <w:multiLevelType w:val="hybridMultilevel"/>
    <w:tmpl w:val="8EC21760"/>
    <w:lvl w:ilvl="0" w:tplc="041F0009">
      <w:start w:val="1"/>
      <w:numFmt w:val="bullet"/>
      <w:lvlText w:val=""/>
      <w:lvlJc w:val="left"/>
      <w:pPr>
        <w:ind w:left="720" w:hanging="360"/>
      </w:pPr>
      <w:rPr>
        <w:rFonts w:ascii="Wingdings" w:hAnsi="Wingdings" w:hint="default"/>
      </w:rPr>
    </w:lvl>
    <w:lvl w:ilvl="1" w:tplc="5B4C04F0">
      <w:numFmt w:val="bullet"/>
      <w:lvlText w:val=""/>
      <w:lvlJc w:val="left"/>
      <w:pPr>
        <w:ind w:left="1440" w:hanging="360"/>
      </w:pPr>
      <w:rPr>
        <w:rFonts w:ascii="Symbol" w:eastAsia="Times New Roman" w:hAnsi="Symbol" w:cs="Times New Roman"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0C44A2E"/>
    <w:multiLevelType w:val="hybridMultilevel"/>
    <w:tmpl w:val="56D48B48"/>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DE32BE7"/>
    <w:multiLevelType w:val="hybridMultilevel"/>
    <w:tmpl w:val="FE882A54"/>
    <w:lvl w:ilvl="0" w:tplc="041F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EA2D35"/>
    <w:multiLevelType w:val="hybridMultilevel"/>
    <w:tmpl w:val="34EEFD12"/>
    <w:lvl w:ilvl="0" w:tplc="2860370A">
      <w:start w:val="1"/>
      <w:numFmt w:val="decimal"/>
      <w:lvlText w:val="%1."/>
      <w:lvlJc w:val="left"/>
      <w:pPr>
        <w:ind w:left="720" w:hanging="360"/>
      </w:pPr>
      <w:rPr>
        <w:rFonts w:ascii="Times New Roman" w:eastAsiaTheme="minorHAnsi" w:hAnsi="Times New Roman" w:cs="Times New Roman"/>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5067C6C"/>
    <w:multiLevelType w:val="hybridMultilevel"/>
    <w:tmpl w:val="3E7A2D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56FA6C8A"/>
    <w:multiLevelType w:val="multilevel"/>
    <w:tmpl w:val="7D441892"/>
    <w:lvl w:ilvl="0">
      <w:start w:val="1"/>
      <w:numFmt w:val="upperLetter"/>
      <w:lvlText w:val="%1."/>
      <w:lvlJc w:val="left"/>
      <w:pPr>
        <w:ind w:left="1316" w:hanging="275"/>
      </w:pPr>
      <w:rPr>
        <w:sz w:val="22"/>
        <w:szCs w:val="22"/>
        <w:u w:val="none"/>
      </w:rPr>
    </w:lvl>
    <w:lvl w:ilvl="1">
      <w:numFmt w:val="bullet"/>
      <w:lvlText w:val="•"/>
      <w:lvlJc w:val="left"/>
      <w:pPr>
        <w:ind w:left="2228" w:hanging="275"/>
      </w:pPr>
      <w:rPr>
        <w:u w:val="none"/>
      </w:rPr>
    </w:lvl>
    <w:lvl w:ilvl="2">
      <w:numFmt w:val="bullet"/>
      <w:lvlText w:val="•"/>
      <w:lvlJc w:val="left"/>
      <w:pPr>
        <w:ind w:left="3136" w:hanging="275"/>
      </w:pPr>
      <w:rPr>
        <w:u w:val="none"/>
      </w:rPr>
    </w:lvl>
    <w:lvl w:ilvl="3">
      <w:numFmt w:val="bullet"/>
      <w:lvlText w:val="•"/>
      <w:lvlJc w:val="left"/>
      <w:pPr>
        <w:ind w:left="4044" w:hanging="275"/>
      </w:pPr>
      <w:rPr>
        <w:u w:val="none"/>
      </w:rPr>
    </w:lvl>
    <w:lvl w:ilvl="4">
      <w:numFmt w:val="bullet"/>
      <w:lvlText w:val="•"/>
      <w:lvlJc w:val="left"/>
      <w:pPr>
        <w:ind w:left="4952" w:hanging="275"/>
      </w:pPr>
      <w:rPr>
        <w:u w:val="none"/>
      </w:rPr>
    </w:lvl>
    <w:lvl w:ilvl="5">
      <w:numFmt w:val="bullet"/>
      <w:lvlText w:val="•"/>
      <w:lvlJc w:val="left"/>
      <w:pPr>
        <w:ind w:left="5860" w:hanging="275"/>
      </w:pPr>
      <w:rPr>
        <w:u w:val="none"/>
      </w:rPr>
    </w:lvl>
    <w:lvl w:ilvl="6">
      <w:numFmt w:val="bullet"/>
      <w:lvlText w:val="•"/>
      <w:lvlJc w:val="left"/>
      <w:pPr>
        <w:ind w:left="6768" w:hanging="275"/>
      </w:pPr>
      <w:rPr>
        <w:u w:val="none"/>
      </w:rPr>
    </w:lvl>
    <w:lvl w:ilvl="7">
      <w:numFmt w:val="bullet"/>
      <w:lvlText w:val="•"/>
      <w:lvlJc w:val="left"/>
      <w:pPr>
        <w:ind w:left="7676" w:hanging="275"/>
      </w:pPr>
      <w:rPr>
        <w:u w:val="none"/>
      </w:rPr>
    </w:lvl>
    <w:lvl w:ilvl="8">
      <w:numFmt w:val="bullet"/>
      <w:lvlText w:val="•"/>
      <w:lvlJc w:val="left"/>
      <w:pPr>
        <w:ind w:left="8584" w:hanging="275"/>
      </w:pPr>
      <w:rPr>
        <w:u w:val="none"/>
      </w:rPr>
    </w:lvl>
  </w:abstractNum>
  <w:abstractNum w:abstractNumId="9" w15:restartNumberingAfterBreak="0">
    <w:nsid w:val="78D13A3B"/>
    <w:multiLevelType w:val="hybridMultilevel"/>
    <w:tmpl w:val="5CB027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2"/>
  </w:num>
  <w:num w:numId="4">
    <w:abstractNumId w:val="3"/>
  </w:num>
  <w:num w:numId="5">
    <w:abstractNumId w:val="1"/>
  </w:num>
  <w:num w:numId="6">
    <w:abstractNumId w:val="7"/>
  </w:num>
  <w:num w:numId="7">
    <w:abstractNumId w:val="4"/>
  </w:num>
  <w:num w:numId="8">
    <w:abstractNumId w:val="8"/>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9D3"/>
    <w:rsid w:val="00012F3E"/>
    <w:rsid w:val="00014371"/>
    <w:rsid w:val="0002487E"/>
    <w:rsid w:val="00031C40"/>
    <w:rsid w:val="00032057"/>
    <w:rsid w:val="00056219"/>
    <w:rsid w:val="000726FE"/>
    <w:rsid w:val="000771F2"/>
    <w:rsid w:val="000A738F"/>
    <w:rsid w:val="001005D2"/>
    <w:rsid w:val="00111BB8"/>
    <w:rsid w:val="00150CB6"/>
    <w:rsid w:val="00170CEE"/>
    <w:rsid w:val="00183E78"/>
    <w:rsid w:val="001B5D15"/>
    <w:rsid w:val="001C1253"/>
    <w:rsid w:val="00217849"/>
    <w:rsid w:val="002430BF"/>
    <w:rsid w:val="00277EE2"/>
    <w:rsid w:val="002955CB"/>
    <w:rsid w:val="002A57B3"/>
    <w:rsid w:val="002B092B"/>
    <w:rsid w:val="002B3AA8"/>
    <w:rsid w:val="002E4FCF"/>
    <w:rsid w:val="0031280F"/>
    <w:rsid w:val="0031629E"/>
    <w:rsid w:val="00353964"/>
    <w:rsid w:val="00366E76"/>
    <w:rsid w:val="00387602"/>
    <w:rsid w:val="0039555E"/>
    <w:rsid w:val="003A0C0E"/>
    <w:rsid w:val="003A7F47"/>
    <w:rsid w:val="003B264B"/>
    <w:rsid w:val="003B5E83"/>
    <w:rsid w:val="003C6E33"/>
    <w:rsid w:val="003C78DF"/>
    <w:rsid w:val="003E63EB"/>
    <w:rsid w:val="003F0F5E"/>
    <w:rsid w:val="00402D7F"/>
    <w:rsid w:val="0041179F"/>
    <w:rsid w:val="00450E92"/>
    <w:rsid w:val="00487454"/>
    <w:rsid w:val="00490025"/>
    <w:rsid w:val="004A4AD6"/>
    <w:rsid w:val="004B4028"/>
    <w:rsid w:val="004C09D3"/>
    <w:rsid w:val="004F426E"/>
    <w:rsid w:val="00542468"/>
    <w:rsid w:val="00542B95"/>
    <w:rsid w:val="005439E8"/>
    <w:rsid w:val="00545918"/>
    <w:rsid w:val="0056096C"/>
    <w:rsid w:val="0058735B"/>
    <w:rsid w:val="00590940"/>
    <w:rsid w:val="00592727"/>
    <w:rsid w:val="005B5B95"/>
    <w:rsid w:val="005E3DC9"/>
    <w:rsid w:val="005E54A0"/>
    <w:rsid w:val="00622BDD"/>
    <w:rsid w:val="0062494A"/>
    <w:rsid w:val="00640B82"/>
    <w:rsid w:val="0064480A"/>
    <w:rsid w:val="00682857"/>
    <w:rsid w:val="006C04DE"/>
    <w:rsid w:val="006E1027"/>
    <w:rsid w:val="00743C35"/>
    <w:rsid w:val="007B5A77"/>
    <w:rsid w:val="007B6E17"/>
    <w:rsid w:val="007D3182"/>
    <w:rsid w:val="007D6D4F"/>
    <w:rsid w:val="007F66E6"/>
    <w:rsid w:val="008077D6"/>
    <w:rsid w:val="00844140"/>
    <w:rsid w:val="00882EB3"/>
    <w:rsid w:val="008908FE"/>
    <w:rsid w:val="008926F1"/>
    <w:rsid w:val="008D1F36"/>
    <w:rsid w:val="008E2090"/>
    <w:rsid w:val="00967AB0"/>
    <w:rsid w:val="00974975"/>
    <w:rsid w:val="009834D0"/>
    <w:rsid w:val="009A4F58"/>
    <w:rsid w:val="009B03E3"/>
    <w:rsid w:val="009E3645"/>
    <w:rsid w:val="00A13E87"/>
    <w:rsid w:val="00A14652"/>
    <w:rsid w:val="00A50128"/>
    <w:rsid w:val="00A66FCB"/>
    <w:rsid w:val="00A76EC1"/>
    <w:rsid w:val="00A86E7E"/>
    <w:rsid w:val="00AB3C98"/>
    <w:rsid w:val="00AD21D4"/>
    <w:rsid w:val="00B3216F"/>
    <w:rsid w:val="00B32F28"/>
    <w:rsid w:val="00B602E5"/>
    <w:rsid w:val="00B709A7"/>
    <w:rsid w:val="00B74998"/>
    <w:rsid w:val="00B81BC1"/>
    <w:rsid w:val="00B95984"/>
    <w:rsid w:val="00BC4093"/>
    <w:rsid w:val="00BC706B"/>
    <w:rsid w:val="00BF6BCB"/>
    <w:rsid w:val="00BF6D0D"/>
    <w:rsid w:val="00C07A74"/>
    <w:rsid w:val="00C146FD"/>
    <w:rsid w:val="00C273CD"/>
    <w:rsid w:val="00C3082B"/>
    <w:rsid w:val="00C33206"/>
    <w:rsid w:val="00C542B8"/>
    <w:rsid w:val="00C6430C"/>
    <w:rsid w:val="00C72A24"/>
    <w:rsid w:val="00C85731"/>
    <w:rsid w:val="00C8627A"/>
    <w:rsid w:val="00C9323D"/>
    <w:rsid w:val="00C9536C"/>
    <w:rsid w:val="00CA3E10"/>
    <w:rsid w:val="00CA7EE8"/>
    <w:rsid w:val="00CB7639"/>
    <w:rsid w:val="00CC2F38"/>
    <w:rsid w:val="00D24172"/>
    <w:rsid w:val="00D241F5"/>
    <w:rsid w:val="00D721F3"/>
    <w:rsid w:val="00D76589"/>
    <w:rsid w:val="00DA598F"/>
    <w:rsid w:val="00E04A93"/>
    <w:rsid w:val="00E07BC3"/>
    <w:rsid w:val="00E14EEC"/>
    <w:rsid w:val="00E40653"/>
    <w:rsid w:val="00E44B4E"/>
    <w:rsid w:val="00E916F6"/>
    <w:rsid w:val="00EC323E"/>
    <w:rsid w:val="00ED0928"/>
    <w:rsid w:val="00F52336"/>
    <w:rsid w:val="00F74126"/>
    <w:rsid w:val="00F928AE"/>
    <w:rsid w:val="00F92C70"/>
    <w:rsid w:val="00F933CA"/>
    <w:rsid w:val="00FB3F23"/>
    <w:rsid w:val="00FC3900"/>
    <w:rsid w:val="00FC4120"/>
    <w:rsid w:val="00FD5E4D"/>
    <w:rsid w:val="00FE1B71"/>
    <w:rsid w:val="00FF7B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9756F3-6797-467F-8346-4E596EBF7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4C09D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Kpr">
    <w:name w:val="Hyperlink"/>
    <w:basedOn w:val="VarsaylanParagrafYazTipi"/>
    <w:uiPriority w:val="99"/>
    <w:unhideWhenUsed/>
    <w:rsid w:val="004C09D3"/>
    <w:rPr>
      <w:color w:val="0000FF"/>
      <w:u w:val="single"/>
    </w:rPr>
  </w:style>
  <w:style w:type="table" w:styleId="TabloKlavuzu">
    <w:name w:val="Table Grid"/>
    <w:basedOn w:val="NormalTablo"/>
    <w:uiPriority w:val="59"/>
    <w:rsid w:val="00A86E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366E76"/>
    <w:pPr>
      <w:ind w:left="720"/>
      <w:contextualSpacing/>
    </w:pPr>
  </w:style>
  <w:style w:type="character" w:styleId="zlenenKpr">
    <w:name w:val="FollowedHyperlink"/>
    <w:basedOn w:val="VarsaylanParagrafYazTipi"/>
    <w:uiPriority w:val="99"/>
    <w:semiHidden/>
    <w:unhideWhenUsed/>
    <w:rsid w:val="0003205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285315">
      <w:bodyDiv w:val="1"/>
      <w:marLeft w:val="0"/>
      <w:marRight w:val="0"/>
      <w:marTop w:val="0"/>
      <w:marBottom w:val="0"/>
      <w:divBdr>
        <w:top w:val="none" w:sz="0" w:space="0" w:color="auto"/>
        <w:left w:val="none" w:sz="0" w:space="0" w:color="auto"/>
        <w:bottom w:val="none" w:sz="0" w:space="0" w:color="auto"/>
        <w:right w:val="none" w:sz="0" w:space="0" w:color="auto"/>
      </w:divBdr>
    </w:div>
    <w:div w:id="1466002747">
      <w:bodyDiv w:val="1"/>
      <w:marLeft w:val="0"/>
      <w:marRight w:val="0"/>
      <w:marTop w:val="0"/>
      <w:marBottom w:val="0"/>
      <w:divBdr>
        <w:top w:val="none" w:sz="0" w:space="0" w:color="auto"/>
        <w:left w:val="none" w:sz="0" w:space="0" w:color="auto"/>
        <w:bottom w:val="none" w:sz="0" w:space="0" w:color="auto"/>
        <w:right w:val="none" w:sz="0" w:space="0" w:color="auto"/>
      </w:divBdr>
    </w:div>
    <w:div w:id="1548099825">
      <w:bodyDiv w:val="1"/>
      <w:marLeft w:val="0"/>
      <w:marRight w:val="0"/>
      <w:marTop w:val="0"/>
      <w:marBottom w:val="0"/>
      <w:divBdr>
        <w:top w:val="none" w:sz="0" w:space="0" w:color="auto"/>
        <w:left w:val="none" w:sz="0" w:space="0" w:color="auto"/>
        <w:bottom w:val="none" w:sz="0" w:space="0" w:color="auto"/>
        <w:right w:val="none" w:sz="0" w:space="0" w:color="auto"/>
      </w:divBdr>
    </w:div>
    <w:div w:id="1644263631">
      <w:bodyDiv w:val="1"/>
      <w:marLeft w:val="0"/>
      <w:marRight w:val="0"/>
      <w:marTop w:val="0"/>
      <w:marBottom w:val="0"/>
      <w:divBdr>
        <w:top w:val="none" w:sz="0" w:space="0" w:color="auto"/>
        <w:left w:val="none" w:sz="0" w:space="0" w:color="auto"/>
        <w:bottom w:val="none" w:sz="0" w:space="0" w:color="auto"/>
        <w:right w:val="none" w:sz="0" w:space="0" w:color="auto"/>
      </w:divBdr>
    </w:div>
    <w:div w:id="2020307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bddo.gov.tr/uyzs"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529</Words>
  <Characters>3019</Characters>
  <Application>Microsoft Office Word</Application>
  <DocSecurity>0</DocSecurity>
  <Lines>25</Lines>
  <Paragraphs>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Hakem</dc:creator>
  <cp:lastModifiedBy>nevu</cp:lastModifiedBy>
  <cp:revision>4</cp:revision>
  <dcterms:created xsi:type="dcterms:W3CDTF">2025-11-06T12:51:00Z</dcterms:created>
  <dcterms:modified xsi:type="dcterms:W3CDTF">2025-11-10T08:57:00Z</dcterms:modified>
</cp:coreProperties>
</file>